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853"/>
      </w:tblGrid>
      <w:tr w:rsidR="00FC322F" w14:paraId="7282D593" w14:textId="77777777" w:rsidTr="000F5ADC">
        <w:tc>
          <w:tcPr>
            <w:tcW w:w="7763" w:type="dxa"/>
          </w:tcPr>
          <w:p w14:paraId="7CA27458" w14:textId="77777777" w:rsidR="00FC322F" w:rsidRDefault="00FC322F" w:rsidP="00FC322F">
            <w:pPr>
              <w:jc w:val="center"/>
              <w:rPr>
                <w:rFonts w:ascii="Chalkboard" w:hAnsi="Chalkboard"/>
                <w:color w:val="1F497D" w:themeColor="text2"/>
              </w:rPr>
            </w:pPr>
          </w:p>
          <w:p w14:paraId="7F564435" w14:textId="429D5163" w:rsidR="00FC322F" w:rsidRPr="00AF52E8" w:rsidRDefault="00BA7462" w:rsidP="00FC322F">
            <w:pPr>
              <w:jc w:val="center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The Basics</w:t>
            </w:r>
          </w:p>
          <w:p w14:paraId="2B83A95B" w14:textId="24830843" w:rsidR="00FC322F" w:rsidRPr="000F5ADC" w:rsidRDefault="000F5A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504C486" w14:textId="6E8EDD2C" w:rsidR="00FC322F" w:rsidRPr="000F5ADC" w:rsidRDefault="00FC322F">
            <w:pPr>
              <w:rPr>
                <w:rFonts w:ascii="Comic Sans MS" w:hAnsi="Comic Sans MS"/>
                <w:sz w:val="22"/>
                <w:szCs w:val="22"/>
              </w:rPr>
            </w:pPr>
            <w:r w:rsidRPr="000F5ADC">
              <w:rPr>
                <w:rFonts w:ascii="Comic Sans MS" w:hAnsi="Comic Sans MS"/>
                <w:sz w:val="22"/>
                <w:szCs w:val="22"/>
              </w:rPr>
              <w:t xml:space="preserve">Here are some of the most important things that Year </w:t>
            </w:r>
            <w:r w:rsidR="00FA1DA0" w:rsidRPr="000F5ADC">
              <w:rPr>
                <w:rFonts w:ascii="Comic Sans MS" w:hAnsi="Comic Sans MS"/>
                <w:sz w:val="22"/>
                <w:szCs w:val="22"/>
              </w:rPr>
              <w:t>3</w:t>
            </w:r>
            <w:r w:rsidRPr="000F5ADC">
              <w:rPr>
                <w:rFonts w:ascii="Comic Sans MS" w:hAnsi="Comic Sans MS"/>
                <w:sz w:val="22"/>
                <w:szCs w:val="22"/>
              </w:rPr>
              <w:t xml:space="preserve"> children need to know and remember from previous years:</w:t>
            </w:r>
          </w:p>
          <w:p w14:paraId="52F438EC" w14:textId="77777777" w:rsidR="00FC322F" w:rsidRPr="000F5ADC" w:rsidRDefault="00FC322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389377" w14:textId="77777777" w:rsidR="00433508" w:rsidRPr="000F5ADC" w:rsidRDefault="00FC322F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0F5ADC">
              <w:rPr>
                <w:rFonts w:ascii="Comic Sans MS" w:hAnsi="Comic Sans MS"/>
                <w:b/>
                <w:sz w:val="22"/>
                <w:szCs w:val="22"/>
              </w:rPr>
              <w:t>Nouns:</w:t>
            </w:r>
            <w:r w:rsidRPr="000F5AD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These are often known as “naming” words. They name </w:t>
            </w:r>
          </w:p>
          <w:p w14:paraId="5B7E4559" w14:textId="77777777" w:rsidR="00FC322F" w:rsidRPr="000F5ADC" w:rsidRDefault="00FC322F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people</w:t>
            </w:r>
            <w:proofErr w:type="gramEnd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, animals, places or things.</w:t>
            </w:r>
          </w:p>
          <w:p w14:paraId="163750C2" w14:textId="77777777" w:rsidR="00FC322F" w:rsidRPr="000F5ADC" w:rsidRDefault="00FC322F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Examples:   Lucy    cat    beach    table    teacher</w:t>
            </w:r>
          </w:p>
          <w:p w14:paraId="6321EBC1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75E3DAE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Adjectives</w:t>
            </w:r>
            <w:r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>: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  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Describe or give more information about a noun</w:t>
            </w:r>
          </w:p>
          <w:p w14:paraId="65710BA2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Examples:   bright    tired    dangerous   useless     hungry</w:t>
            </w:r>
          </w:p>
          <w:p w14:paraId="3CD8345F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D5DF747" w14:textId="77777777" w:rsidR="004070EC" w:rsidRPr="000F5ADC" w:rsidRDefault="004070EC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0F5ADC">
              <w:rPr>
                <w:rFonts w:ascii="Comic Sans MS" w:hAnsi="Comic Sans MS"/>
                <w:b/>
                <w:sz w:val="22"/>
                <w:szCs w:val="22"/>
              </w:rPr>
              <w:t>Verbs: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  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These are often known as “action” words. They describe what a person or thing is doing or being.</w:t>
            </w:r>
          </w:p>
          <w:p w14:paraId="28E445AC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Examples:   climb    bounce     write     hope     is     was  </w:t>
            </w:r>
          </w:p>
          <w:p w14:paraId="58519A05" w14:textId="77777777" w:rsidR="004070EC" w:rsidRPr="000F5ADC" w:rsidRDefault="004070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4D8E970B" w14:textId="77777777" w:rsidR="00433508" w:rsidRPr="000F5ADC" w:rsidRDefault="004070EC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Adverbs: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Add information about a verb (and sometimes an </w:t>
            </w:r>
          </w:p>
          <w:p w14:paraId="72456A0B" w14:textId="77777777" w:rsidR="004070EC" w:rsidRPr="000F5ADC" w:rsidRDefault="004070EC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proofErr w:type="gramStart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adjective</w:t>
            </w:r>
            <w:proofErr w:type="gramEnd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or another </w:t>
            </w:r>
            <w:r w:rsidR="00D70C0E"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ad</w:t>
            </w: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verb)</w:t>
            </w:r>
            <w:r w:rsidR="00D70C0E"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. They provide information about </w:t>
            </w:r>
            <w:r w:rsidR="00D70C0E" w:rsidRPr="000F5ADC">
              <w:rPr>
                <w:rFonts w:ascii="Comic Sans MS" w:hAnsi="Comic Sans MS"/>
                <w:b/>
                <w:color w:val="595959" w:themeColor="text1" w:themeTint="A6"/>
                <w:sz w:val="22"/>
                <w:szCs w:val="22"/>
              </w:rPr>
              <w:t xml:space="preserve">how, when, where, why </w:t>
            </w:r>
            <w:r w:rsidR="00D70C0E"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or</w:t>
            </w:r>
            <w:r w:rsidR="00D70C0E" w:rsidRPr="000F5ADC">
              <w:rPr>
                <w:rFonts w:ascii="Comic Sans MS" w:hAnsi="Comic Sans MS"/>
                <w:b/>
                <w:color w:val="595959" w:themeColor="text1" w:themeTint="A6"/>
                <w:sz w:val="22"/>
                <w:szCs w:val="22"/>
              </w:rPr>
              <w:t xml:space="preserve"> how often</w:t>
            </w:r>
            <w:r w:rsidR="00D70C0E"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something is happening.</w:t>
            </w:r>
          </w:p>
          <w:p w14:paraId="6C021B29" w14:textId="77777777" w:rsidR="00D70C0E" w:rsidRPr="000F5ADC" w:rsidRDefault="00D70C0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Examples:  carefully (how)  immediately (when)  downstairs (where)</w:t>
            </w:r>
          </w:p>
          <w:p w14:paraId="27D8D4C7" w14:textId="26822520" w:rsidR="00D70C0E" w:rsidRPr="000F5ADC" w:rsidRDefault="00D70C0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therefore (why)   always (how often)    secondly     Perhaps</w:t>
            </w:r>
          </w:p>
          <w:p w14:paraId="4467AAE3" w14:textId="30BB9C9B" w:rsidR="00541039" w:rsidRPr="000F5ADC" w:rsidRDefault="000F5ADC">
            <w:pPr>
              <w:rPr>
                <w:rFonts w:ascii="Comic Sans MS" w:hAnsi="Comic Sans MS"/>
                <w:color w:val="FF000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8C77C" wp14:editId="2873BA4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229100" cy="914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64DA6C" w14:textId="77777777" w:rsidR="004940E8" w:rsidRPr="00AF52E8" w:rsidRDefault="004940E8" w:rsidP="0043350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3"/>
                                      <w:szCs w:val="23"/>
                                    </w:rPr>
                                  </w:pPr>
                                  <w:r w:rsidRPr="00AF52E8"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3"/>
                                      <w:szCs w:val="23"/>
                                    </w:rPr>
                                    <w:t>Sentence Example:</w:t>
                                  </w:r>
                                </w:p>
                                <w:p w14:paraId="621C3C45" w14:textId="77777777" w:rsidR="004940E8" w:rsidRPr="000F5ADC" w:rsidRDefault="004940E8" w:rsidP="0043350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</w:p>
                                <w:p w14:paraId="70411781" w14:textId="77777777" w:rsidR="004940E8" w:rsidRPr="000F5ADC" w:rsidRDefault="004940E8" w:rsidP="00433508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    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Adjective   Noun    Verb     Adverb</w:t>
                                  </w:r>
                                </w:p>
                                <w:p w14:paraId="0C2F940C" w14:textId="77777777" w:rsidR="004940E8" w:rsidRPr="000F5ADC" w:rsidRDefault="004940E8" w:rsidP="0043350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proofErr w:type="gramStart"/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The  frightened</w:t>
                                  </w:r>
                                  <w:proofErr w:type="gramEnd"/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rabbit  jumped  backwards.</w:t>
                                  </w:r>
                                </w:p>
                                <w:p w14:paraId="184F3E4B" w14:textId="77777777" w:rsidR="004940E8" w:rsidRDefault="00494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pt;margin-top:3pt;width:33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" filled="f" stroked="f" strokeweight="2.25pt">
                      <v:textbox>
                        <w:txbxContent>
                          <w:p w14:paraId="3264DA6C" w14:textId="77777777" w:rsidR="004940E8" w:rsidRPr="00AF52E8" w:rsidRDefault="004940E8" w:rsidP="00433508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3"/>
                                <w:szCs w:val="23"/>
                              </w:rPr>
                            </w:pPr>
                            <w:r w:rsidRPr="00AF52E8">
                              <w:rPr>
                                <w:rFonts w:ascii="Comic Sans MS" w:hAnsi="Comic Sans MS"/>
                                <w:b/>
                                <w:color w:val="0000FF"/>
                                <w:sz w:val="23"/>
                                <w:szCs w:val="23"/>
                              </w:rPr>
                              <w:t>Sentence Example:</w:t>
                            </w:r>
                          </w:p>
                          <w:p w14:paraId="621C3C45" w14:textId="77777777" w:rsidR="004940E8" w:rsidRPr="000F5ADC" w:rsidRDefault="004940E8" w:rsidP="0043350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 </w:t>
                            </w:r>
                          </w:p>
                          <w:p w14:paraId="70411781" w14:textId="77777777" w:rsidR="004940E8" w:rsidRPr="000F5ADC" w:rsidRDefault="004940E8" w:rsidP="00433508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0F5AD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Adjective   Noun    Verb     Adverb</w:t>
                            </w:r>
                          </w:p>
                          <w:p w14:paraId="0C2F940C" w14:textId="77777777" w:rsidR="004940E8" w:rsidRPr="000F5ADC" w:rsidRDefault="004940E8" w:rsidP="0043350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The  frightened</w:t>
                            </w:r>
                            <w:proofErr w:type="gramEnd"/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rabbit  jumped  backwards.</w:t>
                            </w:r>
                          </w:p>
                          <w:p w14:paraId="184F3E4B" w14:textId="77777777" w:rsidR="004940E8" w:rsidRDefault="004940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813A313" w14:textId="1ABBC685" w:rsidR="004070EC" w:rsidRPr="000F5ADC" w:rsidRDefault="004070EC">
            <w:pPr>
              <w:rPr>
                <w:rFonts w:ascii="Comic Sans MS" w:hAnsi="Comic Sans MS"/>
                <w:color w:val="FF0000"/>
              </w:rPr>
            </w:pPr>
          </w:p>
          <w:p w14:paraId="0463FD3A" w14:textId="77777777" w:rsidR="00541039" w:rsidRPr="000F5ADC" w:rsidRDefault="00541039">
            <w:pPr>
              <w:rPr>
                <w:rFonts w:ascii="Comic Sans MS" w:hAnsi="Comic Sans MS"/>
                <w:color w:val="FF0000"/>
              </w:rPr>
            </w:pPr>
          </w:p>
          <w:p w14:paraId="0AF64E13" w14:textId="77777777" w:rsidR="00FC322F" w:rsidRPr="000F5ADC" w:rsidRDefault="00FC322F">
            <w:pPr>
              <w:rPr>
                <w:rFonts w:ascii="Comic Sans MS" w:hAnsi="Comic Sans MS"/>
              </w:rPr>
            </w:pPr>
          </w:p>
          <w:p w14:paraId="261DE4A1" w14:textId="69D70348" w:rsidR="00FC322F" w:rsidRPr="000F5ADC" w:rsidRDefault="000F5ADC">
            <w:pPr>
              <w:rPr>
                <w:rFonts w:ascii="Comic Sans MS" w:hAnsi="Comic Sans MS"/>
              </w:rPr>
            </w:pPr>
            <w:r w:rsidRPr="000F5ADC">
              <w:rPr>
                <w:rFonts w:ascii="Comic Sans MS" w:hAnsi="Comic Sans MS"/>
                <w:noProof/>
                <w:sz w:val="23"/>
                <w:szCs w:val="2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C9353" wp14:editId="1868DFD0">
                      <wp:simplePos x="0" y="0"/>
                      <wp:positionH relativeFrom="column">
                        <wp:posOffset>-4343400</wp:posOffset>
                      </wp:positionH>
                      <wp:positionV relativeFrom="paragraph">
                        <wp:posOffset>217170</wp:posOffset>
                      </wp:positionV>
                      <wp:extent cx="4572000" cy="1028700"/>
                      <wp:effectExtent l="0" t="0" r="25400" b="381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mpd="sng">
                                <a:solidFill>
                                  <a:schemeClr val="tx2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287D2" w14:textId="432A3D7A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Practice Question: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Pr="00AF52E8"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  <w:t>Label the nouns (a), adjective (b), verb (c) and adverb (d) in the following sentence:</w:t>
                                  </w:r>
                                </w:p>
                                <w:p w14:paraId="49314347" w14:textId="77777777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1EED948" w14:textId="56820307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The tired farmer slowly walked home.</w:t>
                                  </w:r>
                                </w:p>
                                <w:p w14:paraId="43125481" w14:textId="77777777" w:rsidR="004940E8" w:rsidRDefault="004940E8" w:rsidP="00AF52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" o:spid="_x0000_s1027" type="#_x0000_t202" style="position:absolute;margin-left:-341.95pt;margin-top:17.1pt;width:5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" fillcolor="yellow" strokecolor="#1f497d [3215]" strokeweight="2.25pt">
                      <v:textbox>
                        <w:txbxContent>
                          <w:p w14:paraId="105287D2" w14:textId="432A3D7A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Practice Question:</w:t>
                            </w: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AF52E8"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  <w:t>Label the nouns (a), adjective (b), verb (c) and adverb (d) in the following sentence:</w:t>
                            </w:r>
                          </w:p>
                          <w:p w14:paraId="49314347" w14:textId="77777777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01EED948" w14:textId="56820307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The tired farmer slowly walked home.</w:t>
                            </w:r>
                          </w:p>
                          <w:p w14:paraId="43125481" w14:textId="77777777" w:rsidR="004940E8" w:rsidRDefault="004940E8" w:rsidP="00AF52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3D8B107" w14:textId="770423C7" w:rsidR="00FC322F" w:rsidRDefault="00FC322F"/>
        </w:tc>
        <w:tc>
          <w:tcPr>
            <w:tcW w:w="7853" w:type="dxa"/>
          </w:tcPr>
          <w:p w14:paraId="303EAD72" w14:textId="77777777" w:rsidR="00FC322F" w:rsidRPr="000F5ADC" w:rsidRDefault="00FC322F">
            <w:pPr>
              <w:rPr>
                <w:rFonts w:ascii="Comic Sans MS" w:hAnsi="Comic Sans MS"/>
              </w:rPr>
            </w:pPr>
          </w:p>
          <w:p w14:paraId="5923D860" w14:textId="5AC7EB5E" w:rsidR="00F9044F" w:rsidRPr="00AF52E8" w:rsidRDefault="00F9044F" w:rsidP="004940E8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Year </w:t>
            </w:r>
            <w:r w:rsidR="007C569A"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3 Punctuation</w:t>
            </w:r>
          </w:p>
          <w:p w14:paraId="4F30D096" w14:textId="66CE8889" w:rsidR="00F9044F" w:rsidRPr="000F5ADC" w:rsidRDefault="000F5ADC" w:rsidP="00F9044F">
            <w:pPr>
              <w:jc w:val="center"/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  <w:t xml:space="preserve"> </w:t>
            </w:r>
          </w:p>
          <w:p w14:paraId="1EBEF20C" w14:textId="027B5883" w:rsidR="00F9044F" w:rsidRPr="000F5ADC" w:rsidRDefault="007C569A" w:rsidP="00F9044F">
            <w:pPr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Apostrophes</w:t>
            </w:r>
            <w:r w:rsidRPr="000F5ADC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0F5ADC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‘</w:t>
            </w:r>
          </w:p>
          <w:p w14:paraId="1E586AE3" w14:textId="7B43BD2B" w:rsidR="00F9044F" w:rsidRPr="000F5ADC" w:rsidRDefault="007C569A" w:rsidP="00F9044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There are two reasons to use apostrophes:</w:t>
            </w:r>
          </w:p>
          <w:p w14:paraId="50FF463F" w14:textId="1EAB5E4E" w:rsidR="007C569A" w:rsidRPr="000F5ADC" w:rsidRDefault="007C569A" w:rsidP="007C56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To show possession (something belongs to it)</w:t>
            </w:r>
          </w:p>
          <w:p w14:paraId="0BD50F2D" w14:textId="09AFB236" w:rsidR="007C569A" w:rsidRPr="000F5ADC" w:rsidRDefault="007C569A" w:rsidP="007C569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To show omission (replaces missing letters in a word)</w:t>
            </w:r>
          </w:p>
          <w:p w14:paraId="5CB0E0F6" w14:textId="4A04E1FB" w:rsidR="007C569A" w:rsidRPr="000F5ADC" w:rsidRDefault="003108B1" w:rsidP="007C569A">
            <w:pPr>
              <w:rPr>
                <w:rFonts w:ascii="Comic Sans MS" w:hAnsi="Comic Sans MS"/>
                <w:color w:val="595959" w:themeColor="text1" w:themeTint="A6"/>
              </w:rPr>
            </w:pPr>
            <w:r w:rsidRPr="000F5ADC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8BA4ED" wp14:editId="47F8556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1108075</wp:posOffset>
                      </wp:positionV>
                      <wp:extent cx="4686300" cy="1227455"/>
                      <wp:effectExtent l="0" t="0" r="38100" b="17145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1227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21EC687" w14:textId="77738C4D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Apostrophes to show omission (missing letters)</w:t>
                                  </w:r>
                                </w:p>
                                <w:p w14:paraId="5A8D3D3F" w14:textId="58F263C3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Don’t 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-short for ‘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  <w:u w:val="single"/>
                                    </w:rPr>
                                    <w:t>do not’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 xml:space="preserve"> - the apostrophe replaces the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>‘o’</w:t>
                                  </w:r>
                                </w:p>
                                <w:p w14:paraId="7AC7F2B1" w14:textId="506E4D6D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>We’re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 xml:space="preserve"> –short for ‘we are’ - the apostrophe replaces the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>‘a’</w:t>
                                  </w:r>
                                </w:p>
                                <w:p w14:paraId="50FD0FAE" w14:textId="47064CF5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I’ve 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- short for ‘I have’ – the apostrophe replaces the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 ‘ha’</w:t>
                                  </w:r>
                                </w:p>
                                <w:p w14:paraId="6708AADC" w14:textId="5BB74BD9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 xml:space="preserve">These shortened words are called:  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contractions</w:t>
                                  </w:r>
                                </w:p>
                                <w:p w14:paraId="329D20B8" w14:textId="77777777" w:rsidR="004940E8" w:rsidRPr="007C569A" w:rsidRDefault="004940E8" w:rsidP="00AF52E8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1F497D" w:themeColor="text2"/>
                                    </w:rPr>
                                  </w:pPr>
                                </w:p>
                                <w:p w14:paraId="61B2F744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28D2CA32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39A3A1E0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5585F3AD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0EE223DE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1486C455" w14:textId="77777777" w:rsidR="004940E8" w:rsidRPr="006B1D7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78F48F21" w14:textId="77777777" w:rsidR="004940E8" w:rsidRPr="00E97AFE" w:rsidRDefault="004940E8" w:rsidP="00AF52E8">
                                  <w:pPr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2" o:spid="_x0000_s1028" type="#_x0000_t202" style="position:absolute;margin-left:7.85pt;margin-top:87.25pt;width:369pt;height:9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" fillcolor="yellow" strokecolor="#1f497d" strokeweight="2.25pt">
                      <v:textbox>
                        <w:txbxContent>
                          <w:p w14:paraId="321EC687" w14:textId="77738C4D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Apostrophes to show omission (missing letters)</w:t>
                            </w:r>
                          </w:p>
                          <w:p w14:paraId="5A8D3D3F" w14:textId="58F263C3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Don’t 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-short for ‘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  <w:u w:val="single"/>
                              </w:rPr>
                              <w:t>do not’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 xml:space="preserve"> - the apostrophe replaces the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>‘o’</w:t>
                            </w:r>
                          </w:p>
                          <w:p w14:paraId="7AC7F2B1" w14:textId="506E4D6D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>We’re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 xml:space="preserve"> –short for ‘we are’ - the apostrophe replaces the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>‘a’</w:t>
                            </w:r>
                          </w:p>
                          <w:p w14:paraId="50FD0FAE" w14:textId="47064CF5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I’ve 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- short for ‘I have’ – the apostrophe replaces the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‘ha’</w:t>
                            </w:r>
                          </w:p>
                          <w:p w14:paraId="6708AADC" w14:textId="5BB74BD9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These shortened words are called</w:t>
                            </w:r>
                            <w:proofErr w:type="gramStart"/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:  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contractions</w:t>
                            </w:r>
                            <w:proofErr w:type="gramEnd"/>
                          </w:p>
                          <w:p w14:paraId="329D20B8" w14:textId="77777777" w:rsidR="004940E8" w:rsidRPr="007C569A" w:rsidRDefault="004940E8" w:rsidP="00AF52E8">
                            <w:pPr>
                              <w:rPr>
                                <w:rFonts w:ascii="Chalkboard" w:hAnsi="Chalkboard"/>
                                <w:b/>
                                <w:color w:val="1F497D" w:themeColor="text2"/>
                              </w:rPr>
                            </w:pPr>
                          </w:p>
                          <w:p w14:paraId="61B2F744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28D2CA32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39A3A1E0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5585F3AD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0EE223DE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1486C455" w14:textId="77777777" w:rsidR="004940E8" w:rsidRPr="006B1D7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78F48F21" w14:textId="77777777" w:rsidR="004940E8" w:rsidRPr="00E97AFE" w:rsidRDefault="004940E8" w:rsidP="00AF52E8">
                            <w:pPr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5ADC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01276" wp14:editId="682617B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-93345</wp:posOffset>
                      </wp:positionV>
                      <wp:extent cx="4686300" cy="972820"/>
                      <wp:effectExtent l="0" t="0" r="38100" b="1778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97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840F378" w14:textId="725C509B" w:rsidR="004940E8" w:rsidRPr="003108B1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</w:pP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3"/>
                                      <w:szCs w:val="23"/>
                                    </w:rPr>
                                    <w:t>Apostrophes to show possession (belonging)</w:t>
                                  </w:r>
                                </w:p>
                                <w:p w14:paraId="135AD915" w14:textId="39B3037C" w:rsidR="004940E8" w:rsidRPr="003108B1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The girl’s hat  </w:t>
                                  </w: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(the hat belongs to the girl)</w:t>
                                  </w:r>
                                </w:p>
                                <w:p w14:paraId="505A77CE" w14:textId="5989E737" w:rsidR="004940E8" w:rsidRPr="003108B1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Fred’s lunchbox </w:t>
                                  </w: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(the lunchbox belongs to Fred)</w:t>
                                  </w:r>
                                </w:p>
                                <w:p w14:paraId="36295CCC" w14:textId="1A780C1D" w:rsidR="004940E8" w:rsidRPr="003108B1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The judge’s decision </w:t>
                                  </w:r>
                                  <w:r w:rsidRPr="003108B1">
                                    <w:rPr>
                                      <w:rFonts w:ascii="Comic Sans MS" w:hAnsi="Comic Sans MS"/>
                                      <w:b/>
                                      <w:color w:val="1F497D" w:themeColor="text2"/>
                                      <w:sz w:val="23"/>
                                      <w:szCs w:val="23"/>
                                    </w:rPr>
                                    <w:t>(the decision belongs to the judge)</w:t>
                                  </w:r>
                                </w:p>
                                <w:p w14:paraId="20ABBB23" w14:textId="77777777" w:rsidR="004940E8" w:rsidRPr="0070759E" w:rsidRDefault="004940E8" w:rsidP="00AF52E8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7EC91935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6754A9E0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3605E678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1B67593F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66D77C95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73D350E5" w14:textId="77777777" w:rsidR="004940E8" w:rsidRPr="006B1D7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643721F6" w14:textId="77777777" w:rsidR="004940E8" w:rsidRPr="00E97AFE" w:rsidRDefault="004940E8" w:rsidP="00AF52E8">
                                  <w:pPr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1" o:spid="_x0000_s1029" type="#_x0000_t202" style="position:absolute;margin-left:5.6pt;margin-top:-7.3pt;width:369pt;height:7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" fillcolor="#cfc" strokecolor="#1f497d" strokeweight="2.25pt">
                      <v:textbox>
                        <w:txbxContent>
                          <w:p w14:paraId="4840F378" w14:textId="725C509B" w:rsidR="004940E8" w:rsidRPr="003108B1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3108B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Apostrophes to show possession (belonging)</w:t>
                            </w:r>
                          </w:p>
                          <w:p w14:paraId="135AD915" w14:textId="39B3037C" w:rsidR="004940E8" w:rsidRPr="003108B1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108B1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The girl’s hat  </w:t>
                            </w:r>
                            <w:r w:rsidRPr="003108B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(the hat belongs to the girl)</w:t>
                            </w:r>
                          </w:p>
                          <w:p w14:paraId="505A77CE" w14:textId="5989E737" w:rsidR="004940E8" w:rsidRPr="003108B1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108B1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Fred’s lunchbox </w:t>
                            </w:r>
                            <w:r w:rsidRPr="003108B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(the lunchbox belongs to Fred)</w:t>
                            </w:r>
                          </w:p>
                          <w:p w14:paraId="36295CCC" w14:textId="1A780C1D" w:rsidR="004940E8" w:rsidRPr="003108B1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3108B1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The judge’s decision </w:t>
                            </w:r>
                            <w:r w:rsidRPr="003108B1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3"/>
                                <w:szCs w:val="23"/>
                              </w:rPr>
                              <w:t>(the decision belongs to the judge)</w:t>
                            </w:r>
                          </w:p>
                          <w:p w14:paraId="20ABBB23" w14:textId="77777777" w:rsidR="004940E8" w:rsidRPr="0070759E" w:rsidRDefault="004940E8" w:rsidP="00AF52E8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7EC91935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754A9E0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3605E678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1B67593F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6D77C95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73D350E5" w14:textId="77777777" w:rsidR="004940E8" w:rsidRPr="006B1D7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43721F6" w14:textId="77777777" w:rsidR="004940E8" w:rsidRPr="00E97AFE" w:rsidRDefault="004940E8" w:rsidP="00AF52E8">
                            <w:pPr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109469B" w14:textId="567D70FC" w:rsidR="00F9044F" w:rsidRPr="000F5ADC" w:rsidRDefault="00CE1C7C" w:rsidP="00F9044F">
            <w:pPr>
              <w:rPr>
                <w:rFonts w:ascii="Comic Sans MS" w:hAnsi="Comic Sans MS"/>
                <w:b/>
              </w:rPr>
            </w:pPr>
            <w:r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Inverted Commas “”</w:t>
            </w:r>
            <w:r w:rsidRPr="000F5ADC"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0F5ADC">
              <w:rPr>
                <w:rFonts w:ascii="Comic Sans MS" w:hAnsi="Comic Sans MS"/>
                <w:b/>
              </w:rPr>
              <w:t>(speech marks)</w:t>
            </w:r>
          </w:p>
          <w:p w14:paraId="06AA30A1" w14:textId="592BD862" w:rsidR="007D5E01" w:rsidRDefault="00CE1C7C" w:rsidP="00F9044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Inverted commas, also known as speech marks, are used to show what is being said in a sentence.</w:t>
            </w:r>
          </w:p>
          <w:p w14:paraId="4A183295" w14:textId="77777777" w:rsidR="007D5E01" w:rsidRPr="007D5E01" w:rsidRDefault="007D5E01" w:rsidP="00F9044F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7D5E01">
              <w:rPr>
                <w:rFonts w:ascii="Comic Sans MS" w:hAnsi="Comic Sans MS"/>
                <w:b/>
                <w:sz w:val="23"/>
                <w:szCs w:val="23"/>
              </w:rPr>
              <w:t>Examples:</w:t>
            </w:r>
          </w:p>
          <w:p w14:paraId="1D594A69" w14:textId="603C1FBB" w:rsidR="007D5E01" w:rsidRPr="00AF52E8" w:rsidRDefault="007D5E01" w:rsidP="00F9044F">
            <w:pPr>
              <w:rPr>
                <w:rFonts w:ascii="Comic Sans MS" w:hAnsi="Comic Sans MS"/>
                <w:b/>
                <w:color w:val="0000FF"/>
                <w:sz w:val="23"/>
                <w:szCs w:val="23"/>
              </w:rPr>
            </w:pPr>
            <w:r w:rsidRPr="00526688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“I </w:t>
            </w:r>
            <w:r w:rsidR="00526688" w:rsidRPr="00526688">
              <w:rPr>
                <w:rFonts w:ascii="Comic Sans MS" w:hAnsi="Comic Sans MS"/>
                <w:b/>
                <w:sz w:val="23"/>
                <w:szCs w:val="23"/>
              </w:rPr>
              <w:t>wouldn’t do that if I were you</w:t>
            </w:r>
            <w:proofErr w:type="gramStart"/>
            <w:r w:rsidR="00526688" w:rsidRPr="00526688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.“</w:t>
            </w:r>
            <w:proofErr w:type="gramEnd"/>
            <w:r w:rsidR="00526688" w:rsidRPr="00526688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 </w:t>
            </w:r>
            <w:r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warned the teacher.</w:t>
            </w:r>
          </w:p>
          <w:p w14:paraId="7D9A398C" w14:textId="6326440B" w:rsidR="00526688" w:rsidRPr="00526688" w:rsidRDefault="00526688" w:rsidP="00F9044F">
            <w:pPr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Sam asked</w:t>
            </w:r>
            <w:r w:rsidRPr="00526688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, </w:t>
            </w:r>
            <w:r w:rsidRPr="00526688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“D</w:t>
            </w:r>
            <w:r w:rsidRPr="00526688">
              <w:rPr>
                <w:rFonts w:ascii="Comic Sans MS" w:hAnsi="Comic Sans MS"/>
                <w:b/>
                <w:sz w:val="23"/>
                <w:szCs w:val="23"/>
              </w:rPr>
              <w:t>o you want to come with me</w:t>
            </w:r>
            <w:r w:rsidRPr="00526688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?”</w:t>
            </w:r>
          </w:p>
          <w:p w14:paraId="4E0D5002" w14:textId="6FC339C9" w:rsidR="00526688" w:rsidRDefault="00526688" w:rsidP="00F9044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The start of speech always needs a capital letter. </w:t>
            </w:r>
          </w:p>
          <w:p w14:paraId="0B0C50C2" w14:textId="0979D37E" w:rsidR="00FD710C" w:rsidRPr="00545E0B" w:rsidRDefault="00526688" w:rsidP="00CE1C7C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There should always be punctuation </w:t>
            </w:r>
            <w:proofErr w:type="gramStart"/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( </w:t>
            </w:r>
            <w:r w:rsidRPr="00526688">
              <w:rPr>
                <w:rFonts w:ascii="Comic Sans MS" w:hAnsi="Comic Sans MS"/>
                <w:color w:val="FF0000"/>
                <w:sz w:val="23"/>
                <w:szCs w:val="23"/>
              </w:rPr>
              <w:t>.</w:t>
            </w:r>
            <w:proofErr w:type="gramEnd"/>
            <w:r w:rsidRPr="00526688">
              <w:rPr>
                <w:rFonts w:ascii="Comic Sans MS" w:hAnsi="Comic Sans MS"/>
                <w:color w:val="FF0000"/>
                <w:sz w:val="23"/>
                <w:szCs w:val="23"/>
              </w:rPr>
              <w:t xml:space="preserve"> ! ? </w:t>
            </w:r>
            <w:r w:rsidRPr="00526688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) 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before you close the inverted commas (speech marks).</w:t>
            </w:r>
          </w:p>
        </w:tc>
      </w:tr>
      <w:tr w:rsidR="00433508" w14:paraId="48CC5FD5" w14:textId="77777777" w:rsidTr="000F5ADC">
        <w:trPr>
          <w:trHeight w:val="10480"/>
        </w:trPr>
        <w:tc>
          <w:tcPr>
            <w:tcW w:w="7763" w:type="dxa"/>
          </w:tcPr>
          <w:p w14:paraId="06183CAF" w14:textId="77777777" w:rsidR="00A26966" w:rsidRPr="00AF52E8" w:rsidRDefault="00A26966" w:rsidP="004940E8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1FD9E37C" w14:textId="1AE27C94" w:rsidR="003E39EF" w:rsidRPr="00AF52E8" w:rsidRDefault="00A26966" w:rsidP="004940E8">
            <w:pPr>
              <w:jc w:val="center"/>
              <w:rPr>
                <w:rFonts w:ascii="Comic Sans MS" w:hAnsi="Comic Sans MS"/>
                <w:b/>
                <w:color w:val="0000FF"/>
                <w:sz w:val="30"/>
                <w:szCs w:val="30"/>
              </w:rPr>
            </w:pPr>
            <w:r w:rsidRPr="00AF52E8">
              <w:rPr>
                <w:rFonts w:ascii="Comic Sans MS" w:hAnsi="Comic Sans MS"/>
                <w:b/>
                <w:color w:val="0000FF"/>
                <w:sz w:val="30"/>
                <w:szCs w:val="30"/>
              </w:rPr>
              <w:t>Past and Present Tense</w:t>
            </w:r>
          </w:p>
          <w:p w14:paraId="2F60C8A8" w14:textId="34E783D8" w:rsidR="00A26966" w:rsidRDefault="00A26966" w:rsidP="00A26966">
            <w:pPr>
              <w:rPr>
                <w:rFonts w:ascii="Comic Sans MS" w:hAnsi="Comic Sans MS"/>
                <w:color w:val="595959" w:themeColor="text1" w:themeTint="A6"/>
              </w:rPr>
            </w:pPr>
            <w:r w:rsidRPr="00A26966">
              <w:rPr>
                <w:rFonts w:ascii="Comic Sans MS" w:hAnsi="Comic Sans MS"/>
                <w:color w:val="595959" w:themeColor="text1" w:themeTint="A6"/>
              </w:rPr>
              <w:t>Tenses indicate the timing (past, present or future) of an action in a sentence and affect how the verb in a sentence is used.</w:t>
            </w:r>
          </w:p>
          <w:p w14:paraId="6F389704" w14:textId="77777777" w:rsidR="004940E8" w:rsidRDefault="004940E8" w:rsidP="00A26966">
            <w:pPr>
              <w:rPr>
                <w:rFonts w:ascii="Comic Sans MS" w:hAnsi="Comic Sans MS"/>
                <w:color w:val="595959" w:themeColor="text1" w:themeTint="A6"/>
              </w:rPr>
            </w:pPr>
          </w:p>
          <w:p w14:paraId="30B9C305" w14:textId="44765433" w:rsidR="00A26966" w:rsidRPr="00AF52E8" w:rsidRDefault="00EE2E9F" w:rsidP="00A26966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Past T</w:t>
            </w:r>
            <w:r w:rsidR="00A26966" w:rsidRPr="00AF52E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ense (simple)</w:t>
            </w:r>
          </w:p>
          <w:p w14:paraId="5137F094" w14:textId="267ACBB2" w:rsidR="00A26966" w:rsidRDefault="00A26966" w:rsidP="00A26966">
            <w:pPr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>
              <w:rPr>
                <w:rFonts w:ascii="Comic Sans MS" w:hAnsi="Comic Sans MS"/>
                <w:b/>
                <w:color w:val="FF0000"/>
                <w:sz w:val="23"/>
                <w:szCs w:val="23"/>
              </w:rPr>
              <w:t>I jumped     She climbed   We shouted   James ran   Pat ate</w:t>
            </w:r>
          </w:p>
          <w:p w14:paraId="4FE5456D" w14:textId="1B781CA6" w:rsidR="00A26966" w:rsidRDefault="00A26966" w:rsidP="00A26966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A26966">
              <w:rPr>
                <w:rFonts w:ascii="Comic Sans MS" w:hAnsi="Comic Sans MS"/>
                <w:sz w:val="23"/>
                <w:szCs w:val="23"/>
              </w:rPr>
              <w:t xml:space="preserve">Past tense shows an action that began and ended in the past. For this simple form of past tense we usually just add </w:t>
            </w:r>
            <w:r w:rsidRPr="00A26966">
              <w:rPr>
                <w:rFonts w:ascii="Comic Sans MS" w:hAnsi="Comic Sans MS"/>
                <w:color w:val="FF0000"/>
                <w:sz w:val="23"/>
                <w:szCs w:val="23"/>
              </w:rPr>
              <w:t>–</w:t>
            </w:r>
            <w:proofErr w:type="spellStart"/>
            <w:r w:rsidRPr="00A26966">
              <w:rPr>
                <w:rFonts w:ascii="Comic Sans MS" w:hAnsi="Comic Sans MS"/>
                <w:color w:val="FF0000"/>
                <w:sz w:val="23"/>
                <w:szCs w:val="23"/>
              </w:rPr>
              <w:t>ed</w:t>
            </w:r>
            <w:proofErr w:type="spellEnd"/>
            <w:r w:rsidRPr="00A26966">
              <w:rPr>
                <w:rFonts w:ascii="Comic Sans MS" w:hAnsi="Comic Sans MS"/>
                <w:sz w:val="23"/>
                <w:szCs w:val="23"/>
              </w:rPr>
              <w:t xml:space="preserve"> to the end of the verb, but there are some irregular verbs like </w:t>
            </w:r>
            <w:r w:rsidRPr="00A26966">
              <w:rPr>
                <w:rFonts w:ascii="Comic Sans MS" w:hAnsi="Comic Sans MS"/>
                <w:color w:val="FF0000"/>
                <w:sz w:val="23"/>
                <w:szCs w:val="23"/>
              </w:rPr>
              <w:t xml:space="preserve">ran </w:t>
            </w:r>
            <w:r w:rsidRPr="00A26966">
              <w:rPr>
                <w:rFonts w:ascii="Comic Sans MS" w:hAnsi="Comic Sans MS"/>
                <w:sz w:val="23"/>
                <w:szCs w:val="23"/>
              </w:rPr>
              <w:t xml:space="preserve">and </w:t>
            </w:r>
            <w:r w:rsidRPr="00A26966">
              <w:rPr>
                <w:rFonts w:ascii="Comic Sans MS" w:hAnsi="Comic Sans MS"/>
                <w:color w:val="FF0000"/>
                <w:sz w:val="23"/>
                <w:szCs w:val="23"/>
              </w:rPr>
              <w:t>ate.</w:t>
            </w:r>
          </w:p>
          <w:p w14:paraId="46A20311" w14:textId="43BCB260" w:rsidR="00EE2E9F" w:rsidRPr="00AF52E8" w:rsidRDefault="00EE2E9F" w:rsidP="00A26966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Present Tense (simple)</w:t>
            </w:r>
          </w:p>
          <w:p w14:paraId="505C6CC1" w14:textId="1842D0AE" w:rsidR="00EE2E9F" w:rsidRPr="00EE2E9F" w:rsidRDefault="00EE2E9F" w:rsidP="00A26966">
            <w:pPr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>
              <w:rPr>
                <w:rFonts w:ascii="Comic Sans MS" w:hAnsi="Comic Sans MS"/>
                <w:b/>
                <w:color w:val="FF0000"/>
                <w:sz w:val="23"/>
                <w:szCs w:val="23"/>
              </w:rPr>
              <w:t>I hope    She sings    We  play    Doris walks   Peter eats</w:t>
            </w:r>
          </w:p>
          <w:p w14:paraId="689CC87F" w14:textId="77777777" w:rsidR="00A26966" w:rsidRDefault="00EE2E9F" w:rsidP="00A26966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Present tense shows an action that is happening right now.</w:t>
            </w:r>
          </w:p>
          <w:p w14:paraId="28480D72" w14:textId="77777777" w:rsidR="004940E8" w:rsidRDefault="004940E8" w:rsidP="00A26966">
            <w:pPr>
              <w:rPr>
                <w:rFonts w:ascii="Comic Sans MS" w:hAnsi="Comic Sans MS"/>
                <w:sz w:val="23"/>
                <w:szCs w:val="23"/>
              </w:rPr>
            </w:pPr>
          </w:p>
          <w:p w14:paraId="675D6C09" w14:textId="3913DCAD" w:rsidR="00EE2E9F" w:rsidRPr="00AF52E8" w:rsidRDefault="00EE2E9F" w:rsidP="00EE2E9F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>Past Progressive Tense</w:t>
            </w:r>
          </w:p>
          <w:p w14:paraId="4A059D7B" w14:textId="2C68E38D" w:rsidR="00EE2E9F" w:rsidRDefault="00EE2E9F" w:rsidP="00EE2E9F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EE2E9F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The past progressive tense shows an action that was happening</w:t>
            </w:r>
            <w:r w:rsidR="00011F2B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(in progress)</w:t>
            </w:r>
            <w:r w:rsidRPr="00EE2E9F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at the same time something else happened.</w:t>
            </w:r>
            <w:r w:rsidR="00011F2B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It is formed by using </w:t>
            </w:r>
            <w:r w:rsidR="00011F2B" w:rsidRPr="004940E8">
              <w:rPr>
                <w:rFonts w:ascii="Comic Sans MS" w:hAnsi="Comic Sans MS"/>
                <w:color w:val="FF0000"/>
                <w:sz w:val="23"/>
                <w:szCs w:val="23"/>
                <w:u w:val="single"/>
              </w:rPr>
              <w:t>was</w:t>
            </w:r>
            <w:r w:rsidR="00011F2B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or </w:t>
            </w:r>
            <w:r w:rsidR="00011F2B" w:rsidRPr="004940E8">
              <w:rPr>
                <w:rFonts w:ascii="Comic Sans MS" w:hAnsi="Comic Sans MS"/>
                <w:color w:val="FF0000"/>
                <w:sz w:val="23"/>
                <w:szCs w:val="23"/>
                <w:u w:val="single"/>
              </w:rPr>
              <w:t>were</w:t>
            </w:r>
            <w:r w:rsidR="00011F2B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with the </w:t>
            </w:r>
            <w:r w:rsidR="00011F2B" w:rsidRPr="004940E8">
              <w:rPr>
                <w:rFonts w:ascii="Comic Sans MS" w:hAnsi="Comic Sans MS"/>
                <w:color w:val="FF0000"/>
                <w:sz w:val="23"/>
                <w:szCs w:val="23"/>
              </w:rPr>
              <w:t>–</w:t>
            </w:r>
            <w:proofErr w:type="spellStart"/>
            <w:r w:rsidR="00011F2B" w:rsidRPr="004940E8">
              <w:rPr>
                <w:rFonts w:ascii="Comic Sans MS" w:hAnsi="Comic Sans MS"/>
                <w:color w:val="FF0000"/>
                <w:sz w:val="23"/>
                <w:szCs w:val="23"/>
              </w:rPr>
              <w:t>ing</w:t>
            </w:r>
            <w:proofErr w:type="spellEnd"/>
            <w:r w:rsidR="00011F2B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form of the verb, e.g.  </w:t>
            </w:r>
            <w:r w:rsidR="00011F2B" w:rsidRPr="00011F2B">
              <w:rPr>
                <w:rFonts w:ascii="Comic Sans MS" w:hAnsi="Comic Sans MS"/>
                <w:b/>
                <w:i/>
                <w:color w:val="FF0000"/>
                <w:sz w:val="23"/>
                <w:szCs w:val="23"/>
              </w:rPr>
              <w:t>was running</w:t>
            </w:r>
          </w:p>
          <w:p w14:paraId="7F5DBB1E" w14:textId="49E07418" w:rsidR="00AF52E8" w:rsidRDefault="00AF52E8" w:rsidP="00EE2E9F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color w:val="FF0000"/>
                <w:sz w:val="23"/>
                <w:szCs w:val="23"/>
              </w:rPr>
              <w:t xml:space="preserve">I </w:t>
            </w:r>
            <w:r w:rsidRPr="00011F2B">
              <w:rPr>
                <w:rFonts w:ascii="Comic Sans MS" w:hAnsi="Comic Sans MS"/>
                <w:b/>
                <w:i/>
                <w:color w:val="FF0000"/>
                <w:sz w:val="23"/>
                <w:szCs w:val="23"/>
                <w:u w:val="single"/>
              </w:rPr>
              <w:t>was eating</w:t>
            </w:r>
            <w:r>
              <w:rPr>
                <w:rFonts w:ascii="Comic Sans MS" w:hAnsi="Comic Sans MS"/>
                <w:color w:val="FF0000"/>
                <w:sz w:val="23"/>
                <w:szCs w:val="23"/>
              </w:rPr>
              <w:t xml:space="preserve"> dinner </w:t>
            </w:r>
            <w:r w:rsidRPr="00AF52E8">
              <w:rPr>
                <w:rFonts w:ascii="Comic Sans MS" w:hAnsi="Comic Sans MS"/>
                <w:color w:val="0000FF"/>
                <w:sz w:val="23"/>
                <w:szCs w:val="23"/>
              </w:rPr>
              <w:t>when there was a knock at door.</w:t>
            </w:r>
          </w:p>
          <w:p w14:paraId="42D2A2D9" w14:textId="0B8ABE79" w:rsidR="00AF52E8" w:rsidRDefault="00AF52E8" w:rsidP="00EE2E9F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color w:val="FF0000"/>
                <w:sz w:val="23"/>
                <w:szCs w:val="23"/>
              </w:rPr>
              <w:t>‘</w:t>
            </w:r>
            <w:proofErr w:type="gramStart"/>
            <w:r>
              <w:rPr>
                <w:rFonts w:ascii="Comic Sans MS" w:hAnsi="Comic Sans MS"/>
                <w:color w:val="FF0000"/>
                <w:sz w:val="23"/>
                <w:szCs w:val="23"/>
              </w:rPr>
              <w:t>was</w:t>
            </w:r>
            <w:proofErr w:type="gramEnd"/>
            <w:r>
              <w:rPr>
                <w:rFonts w:ascii="Comic Sans MS" w:hAnsi="Comic Sans MS"/>
                <w:color w:val="FF0000"/>
                <w:sz w:val="23"/>
                <w:szCs w:val="23"/>
              </w:rPr>
              <w:t xml:space="preserve"> eating’ </w:t>
            </w:r>
            <w:r w:rsidRPr="00AF52E8">
              <w:rPr>
                <w:rFonts w:ascii="Comic Sans MS" w:hAnsi="Comic Sans MS"/>
                <w:sz w:val="23"/>
                <w:szCs w:val="23"/>
              </w:rPr>
              <w:t>shows that the eating was in progress when the knock at the door happened.</w:t>
            </w:r>
          </w:p>
          <w:p w14:paraId="64B9CD7F" w14:textId="617AD186" w:rsidR="00AF52E8" w:rsidRDefault="00AF52E8" w:rsidP="00EE2E9F">
            <w:pPr>
              <w:rPr>
                <w:rFonts w:ascii="Comic Sans MS" w:hAnsi="Comic Sans MS"/>
                <w:color w:val="0000FF"/>
                <w:sz w:val="23"/>
                <w:szCs w:val="23"/>
              </w:rPr>
            </w:pPr>
            <w:r w:rsidRPr="00011F2B">
              <w:rPr>
                <w:rFonts w:ascii="Comic Sans MS" w:hAnsi="Comic Sans MS"/>
                <w:color w:val="0000FF"/>
                <w:sz w:val="23"/>
                <w:szCs w:val="23"/>
              </w:rPr>
              <w:t>When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11F2B">
              <w:rPr>
                <w:rFonts w:ascii="Comic Sans MS" w:hAnsi="Comic Sans MS"/>
                <w:color w:val="FF0000"/>
                <w:sz w:val="23"/>
                <w:szCs w:val="23"/>
              </w:rPr>
              <w:t xml:space="preserve">they </w:t>
            </w:r>
            <w:r w:rsidRPr="00011F2B">
              <w:rPr>
                <w:rFonts w:ascii="Comic Sans MS" w:hAnsi="Comic Sans MS"/>
                <w:b/>
                <w:i/>
                <w:color w:val="FF0000"/>
                <w:sz w:val="23"/>
                <w:szCs w:val="23"/>
                <w:u w:val="single"/>
              </w:rPr>
              <w:t>were playing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11F2B">
              <w:rPr>
                <w:rFonts w:ascii="Comic Sans MS" w:hAnsi="Comic Sans MS"/>
                <w:color w:val="0000FF"/>
                <w:sz w:val="23"/>
                <w:szCs w:val="23"/>
              </w:rPr>
              <w:t xml:space="preserve">in the garden, </w:t>
            </w:r>
            <w:r w:rsidR="00011F2B" w:rsidRPr="00011F2B">
              <w:rPr>
                <w:rFonts w:ascii="Comic Sans MS" w:hAnsi="Comic Sans MS"/>
                <w:color w:val="0000FF"/>
                <w:sz w:val="23"/>
                <w:szCs w:val="23"/>
              </w:rPr>
              <w:t>the ground started to shake.</w:t>
            </w:r>
          </w:p>
          <w:p w14:paraId="3FC4DD18" w14:textId="1D293F9E" w:rsidR="00011F2B" w:rsidRDefault="00011F2B" w:rsidP="00EE2E9F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color w:val="FF0000"/>
                <w:sz w:val="23"/>
                <w:szCs w:val="23"/>
              </w:rPr>
              <w:t>‘</w:t>
            </w:r>
            <w:proofErr w:type="gramStart"/>
            <w:r>
              <w:rPr>
                <w:rFonts w:ascii="Comic Sans MS" w:hAnsi="Comic Sans MS"/>
                <w:color w:val="FF0000"/>
                <w:sz w:val="23"/>
                <w:szCs w:val="23"/>
              </w:rPr>
              <w:t>were</w:t>
            </w:r>
            <w:proofErr w:type="gramEnd"/>
            <w:r>
              <w:rPr>
                <w:rFonts w:ascii="Comic Sans MS" w:hAnsi="Comic Sans MS"/>
                <w:color w:val="FF0000"/>
                <w:sz w:val="23"/>
                <w:szCs w:val="23"/>
              </w:rPr>
              <w:t xml:space="preserve"> playing’ </w:t>
            </w:r>
            <w:r>
              <w:rPr>
                <w:rFonts w:ascii="Comic Sans MS" w:hAnsi="Comic Sans MS"/>
                <w:sz w:val="23"/>
                <w:szCs w:val="23"/>
              </w:rPr>
              <w:t>shows that the ground started to shake whilst the playing was in progress.</w:t>
            </w:r>
          </w:p>
          <w:p w14:paraId="08BE3E3D" w14:textId="77777777" w:rsidR="000537C4" w:rsidRPr="00011F2B" w:rsidRDefault="000537C4" w:rsidP="00EE2E9F">
            <w:pPr>
              <w:rPr>
                <w:rFonts w:ascii="Comic Sans MS" w:hAnsi="Comic Sans MS"/>
                <w:sz w:val="23"/>
                <w:szCs w:val="23"/>
              </w:rPr>
            </w:pPr>
          </w:p>
          <w:p w14:paraId="27D21894" w14:textId="74278EB1" w:rsidR="00011F2B" w:rsidRPr="004940E8" w:rsidRDefault="00011F2B" w:rsidP="00011F2B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Present</w:t>
            </w:r>
            <w:r w:rsidRPr="00AF52E8">
              <w:rPr>
                <w:rFonts w:ascii="Comic Sans MS" w:hAnsi="Comic Sans MS"/>
                <w:b/>
                <w:color w:val="0000FF"/>
                <w:sz w:val="28"/>
                <w:szCs w:val="28"/>
              </w:rPr>
              <w:t xml:space="preserve"> Progressive Tense</w:t>
            </w: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shows an action is conti</w:t>
            </w:r>
            <w:r w:rsidR="004940E8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nuing (is in progress) currently. It uses </w:t>
            </w:r>
            <w:r w:rsidR="004940E8">
              <w:rPr>
                <w:rFonts w:ascii="Comic Sans MS" w:hAnsi="Comic Sans MS"/>
                <w:color w:val="FF0000"/>
                <w:sz w:val="23"/>
                <w:szCs w:val="23"/>
                <w:u w:val="single"/>
              </w:rPr>
              <w:t xml:space="preserve">is, are </w:t>
            </w:r>
            <w:r w:rsidR="004940E8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or </w:t>
            </w:r>
            <w:r w:rsidR="004940E8">
              <w:rPr>
                <w:rFonts w:ascii="Comic Sans MS" w:hAnsi="Comic Sans MS"/>
                <w:color w:val="FF0000"/>
                <w:sz w:val="23"/>
                <w:szCs w:val="23"/>
                <w:u w:val="single"/>
              </w:rPr>
              <w:t xml:space="preserve">am </w:t>
            </w:r>
            <w:r w:rsidR="004940E8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with the </w:t>
            </w:r>
            <w:r w:rsidR="004940E8" w:rsidRPr="004940E8">
              <w:rPr>
                <w:rFonts w:ascii="Comic Sans MS" w:hAnsi="Comic Sans MS"/>
                <w:color w:val="FF0000"/>
                <w:sz w:val="23"/>
                <w:szCs w:val="23"/>
              </w:rPr>
              <w:t>–</w:t>
            </w:r>
            <w:proofErr w:type="spellStart"/>
            <w:r w:rsidR="004940E8" w:rsidRPr="004940E8">
              <w:rPr>
                <w:rFonts w:ascii="Comic Sans MS" w:hAnsi="Comic Sans MS"/>
                <w:color w:val="FF0000"/>
                <w:sz w:val="23"/>
                <w:szCs w:val="23"/>
              </w:rPr>
              <w:t>ing</w:t>
            </w:r>
            <w:proofErr w:type="spellEnd"/>
            <w:r w:rsidR="004940E8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form of the verb. For example:</w:t>
            </w:r>
          </w:p>
          <w:p w14:paraId="5283EAD0" w14:textId="67673F66" w:rsidR="00011F2B" w:rsidRDefault="004940E8" w:rsidP="00011F2B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4940E8">
              <w:rPr>
                <w:rFonts w:ascii="Comic Sans MS" w:hAnsi="Comic Sans MS"/>
                <w:color w:val="0000FF"/>
                <w:sz w:val="23"/>
                <w:szCs w:val="23"/>
              </w:rPr>
              <w:t>We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 w:rsidRPr="004940E8">
              <w:rPr>
                <w:rFonts w:ascii="Comic Sans MS" w:hAnsi="Comic Sans MS"/>
                <w:b/>
                <w:color w:val="FF0000"/>
                <w:sz w:val="23"/>
                <w:szCs w:val="23"/>
                <w:u w:val="single"/>
              </w:rPr>
              <w:t>are making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 w:rsidRPr="004940E8">
              <w:rPr>
                <w:rFonts w:ascii="Comic Sans MS" w:hAnsi="Comic Sans MS"/>
                <w:color w:val="0000FF"/>
                <w:sz w:val="23"/>
                <w:szCs w:val="23"/>
              </w:rPr>
              <w:t>pancakes.</w:t>
            </w:r>
          </w:p>
          <w:p w14:paraId="7EF81A6C" w14:textId="680AA60C" w:rsidR="004940E8" w:rsidRDefault="004940E8" w:rsidP="00011F2B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4940E8">
              <w:rPr>
                <w:rFonts w:ascii="Comic Sans MS" w:hAnsi="Comic Sans MS"/>
                <w:color w:val="0000FF"/>
                <w:sz w:val="23"/>
                <w:szCs w:val="23"/>
              </w:rPr>
              <w:t xml:space="preserve">I </w:t>
            </w:r>
            <w:r w:rsidRPr="004940E8">
              <w:rPr>
                <w:rFonts w:ascii="Comic Sans MS" w:hAnsi="Comic Sans MS"/>
                <w:b/>
                <w:color w:val="FF0000"/>
                <w:sz w:val="23"/>
                <w:szCs w:val="23"/>
                <w:u w:val="single"/>
              </w:rPr>
              <w:t>am winning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 w:rsidRPr="004940E8">
              <w:rPr>
                <w:rFonts w:ascii="Comic Sans MS" w:hAnsi="Comic Sans MS"/>
                <w:color w:val="0000FF"/>
                <w:sz w:val="23"/>
                <w:szCs w:val="23"/>
              </w:rPr>
              <w:t>the game.</w:t>
            </w:r>
          </w:p>
          <w:p w14:paraId="44A15D86" w14:textId="056653E6" w:rsidR="00433508" w:rsidRPr="000537C4" w:rsidRDefault="004940E8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4940E8">
              <w:rPr>
                <w:rFonts w:ascii="Comic Sans MS" w:hAnsi="Comic Sans MS"/>
                <w:color w:val="0000FF"/>
                <w:sz w:val="23"/>
                <w:szCs w:val="23"/>
              </w:rPr>
              <w:t>Luke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 w:rsidRPr="004940E8">
              <w:rPr>
                <w:rFonts w:ascii="Comic Sans MS" w:hAnsi="Comic Sans MS"/>
                <w:b/>
                <w:color w:val="FF0000"/>
                <w:sz w:val="23"/>
                <w:szCs w:val="23"/>
                <w:u w:val="single"/>
              </w:rPr>
              <w:t>is finishing</w:t>
            </w:r>
            <w: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 w:rsidRPr="004940E8">
              <w:rPr>
                <w:rFonts w:ascii="Comic Sans MS" w:hAnsi="Comic Sans MS"/>
                <w:color w:val="0000FF"/>
                <w:sz w:val="23"/>
                <w:szCs w:val="23"/>
              </w:rPr>
              <w:t>his work.</w:t>
            </w:r>
          </w:p>
        </w:tc>
        <w:tc>
          <w:tcPr>
            <w:tcW w:w="7853" w:type="dxa"/>
          </w:tcPr>
          <w:p w14:paraId="6D1F9632" w14:textId="77777777" w:rsidR="00BA7462" w:rsidRPr="00AF52E8" w:rsidRDefault="00BA7462" w:rsidP="00BA7462">
            <w:pPr>
              <w:jc w:val="center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6FD1FD43" w14:textId="4E5CE62A" w:rsidR="00BA7462" w:rsidRDefault="00031DDD" w:rsidP="004940E8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Adverbs</w:t>
            </w:r>
            <w:r w:rsidR="007C5FC8"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 to link ideas</w:t>
            </w:r>
            <w:r w:rsidR="007C7B40"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 between sentences</w:t>
            </w:r>
          </w:p>
          <w:p w14:paraId="79D8806F" w14:textId="67D91283" w:rsidR="007C5FC8" w:rsidRPr="004940E8" w:rsidRDefault="004940E8" w:rsidP="004940E8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FF"/>
                <w:sz w:val="16"/>
                <w:szCs w:val="16"/>
              </w:rPr>
              <w:t xml:space="preserve"> </w:t>
            </w:r>
            <w:r w:rsidR="007C5FC8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Adverbs add detail to a verb by telling you when, where, how, why or how often something happened.</w:t>
            </w:r>
            <w:r w:rsidR="009A3FF8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</w:t>
            </w:r>
            <w:r w:rsidR="007C5FC8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They are really useful in linking ideas together between sentences.</w:t>
            </w:r>
            <w:r w:rsidR="009A3FF8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 </w:t>
            </w:r>
            <w:r w:rsidR="007C5FC8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Here are some examples:</w:t>
            </w:r>
          </w:p>
          <w:p w14:paraId="1158915C" w14:textId="4849FE33" w:rsidR="001354EF" w:rsidRPr="000F5ADC" w:rsidRDefault="007C5FC8" w:rsidP="00BA7462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When and How often</w:t>
            </w:r>
            <w:r w:rsidRPr="000F5ADC">
              <w:rPr>
                <w:rFonts w:ascii="Comic Sans MS" w:hAnsi="Comic Sans MS"/>
                <w:color w:val="FF0000"/>
                <w:sz w:val="23"/>
                <w:szCs w:val="23"/>
              </w:rPr>
              <w:t xml:space="preserve"> – today  soon  later   then  next   always</w:t>
            </w:r>
          </w:p>
          <w:p w14:paraId="06D5BC11" w14:textId="4569E00C" w:rsidR="003C390A" w:rsidRPr="00AF52E8" w:rsidRDefault="003C390A" w:rsidP="003C390A">
            <w:pPr>
              <w:rPr>
                <w:rFonts w:ascii="Comic Sans MS" w:hAnsi="Comic Sans MS"/>
                <w:color w:val="0000FF"/>
                <w:sz w:val="23"/>
                <w:szCs w:val="23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 xml:space="preserve">Where –  </w:t>
            </w:r>
            <w:r w:rsidRPr="00AF52E8">
              <w:rPr>
                <w:rFonts w:ascii="Comic Sans MS" w:hAnsi="Comic Sans MS"/>
                <w:color w:val="0000FF"/>
                <w:sz w:val="23"/>
                <w:szCs w:val="23"/>
              </w:rPr>
              <w:t>here   there   away    everywhere   out   backwards</w:t>
            </w:r>
          </w:p>
          <w:p w14:paraId="754EC220" w14:textId="2686ECC8" w:rsidR="00F26BF1" w:rsidRPr="000F5ADC" w:rsidRDefault="003C390A" w:rsidP="003C390A">
            <w:pPr>
              <w:rPr>
                <w:rFonts w:ascii="Comic Sans MS" w:hAnsi="Comic Sans MS"/>
                <w:sz w:val="23"/>
                <w:szCs w:val="23"/>
              </w:rPr>
            </w:pPr>
            <w:r w:rsidRPr="000F5ADC">
              <w:rPr>
                <w:rFonts w:ascii="Comic Sans MS" w:hAnsi="Comic Sans MS"/>
                <w:b/>
                <w:sz w:val="23"/>
                <w:szCs w:val="23"/>
              </w:rPr>
              <w:t xml:space="preserve">Why    </w:t>
            </w:r>
            <w:r w:rsidRPr="000F5ADC">
              <w:rPr>
                <w:rFonts w:ascii="Comic Sans MS" w:hAnsi="Comic Sans MS"/>
                <w:sz w:val="23"/>
                <w:szCs w:val="23"/>
              </w:rPr>
              <w:t xml:space="preserve">–   therefore    consequently    as a result  </w:t>
            </w:r>
          </w:p>
          <w:p w14:paraId="1EDD5634" w14:textId="1C58E183" w:rsidR="009A3FF8" w:rsidRPr="000F5ADC" w:rsidRDefault="000F5ADC" w:rsidP="003C390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833D9EF" w14:textId="77777777" w:rsidR="00F26BF1" w:rsidRPr="000F5ADC" w:rsidRDefault="00F26BF1" w:rsidP="00F26BF1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Example:</w:t>
            </w:r>
            <w:r w:rsidRPr="000F5ADC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 </w:t>
            </w:r>
            <w:r w:rsidRPr="000F5ADC">
              <w:rPr>
                <w:rFonts w:ascii="Comic Sans MS" w:hAnsi="Comic Sans MS"/>
                <w:b/>
                <w:sz w:val="23"/>
                <w:szCs w:val="23"/>
              </w:rPr>
              <w:t xml:space="preserve">I </w:t>
            </w:r>
            <w:r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soon</w:t>
            </w:r>
            <w:r w:rsidRPr="000F5ADC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proofErr w:type="spellStart"/>
            <w:r w:rsidRPr="000F5ADC">
              <w:rPr>
                <w:rFonts w:ascii="Comic Sans MS" w:hAnsi="Comic Sans MS"/>
                <w:b/>
                <w:sz w:val="23"/>
                <w:szCs w:val="23"/>
              </w:rPr>
              <w:t>realised</w:t>
            </w:r>
            <w:proofErr w:type="spellEnd"/>
            <w:r w:rsidRPr="000F5ADC">
              <w:rPr>
                <w:rFonts w:ascii="Comic Sans MS" w:hAnsi="Comic Sans MS"/>
                <w:b/>
                <w:sz w:val="23"/>
                <w:szCs w:val="23"/>
              </w:rPr>
              <w:t xml:space="preserve"> that I’d made a big mistake.</w:t>
            </w:r>
          </w:p>
          <w:p w14:paraId="09C50946" w14:textId="41AD58B3" w:rsidR="003C390A" w:rsidRPr="000F5ADC" w:rsidRDefault="003C390A" w:rsidP="00F26BF1">
            <w:pPr>
              <w:rPr>
                <w:rFonts w:ascii="Comic Sans MS" w:hAnsi="Comic Sans MS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FF0000"/>
                <w:sz w:val="23"/>
                <w:szCs w:val="23"/>
              </w:rPr>
              <w:t xml:space="preserve">Soon </w:t>
            </w: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tells me </w:t>
            </w:r>
            <w:r w:rsidRPr="000F5ADC">
              <w:rPr>
                <w:rFonts w:ascii="Comic Sans MS" w:hAnsi="Comic Sans MS"/>
                <w:b/>
                <w:color w:val="404040" w:themeColor="text1" w:themeTint="BF"/>
                <w:sz w:val="23"/>
                <w:szCs w:val="23"/>
                <w:u w:val="single"/>
              </w:rPr>
              <w:t>when</w:t>
            </w: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I </w:t>
            </w:r>
            <w:proofErr w:type="spellStart"/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realised</w:t>
            </w:r>
            <w:proofErr w:type="spellEnd"/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my mistake and suggests it happened shortly after whatever I’d done in the previous sentence</w:t>
            </w:r>
            <w:r w:rsidR="000537C4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.</w:t>
            </w:r>
          </w:p>
          <w:p w14:paraId="4DD68001" w14:textId="45C52DE2" w:rsidR="003C390A" w:rsidRPr="000F5ADC" w:rsidRDefault="003C390A" w:rsidP="003C390A">
            <w:pPr>
              <w:rPr>
                <w:rFonts w:ascii="Comic Sans MS" w:hAnsi="Comic Sans MS"/>
                <w:b/>
                <w:sz w:val="23"/>
                <w:szCs w:val="23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Example:</w:t>
            </w:r>
            <w:r w:rsidRPr="000F5ADC"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  <w:t xml:space="preserve"> </w:t>
            </w:r>
            <w:r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Therefore,</w:t>
            </w:r>
            <w:r w:rsidRPr="000F5ADC">
              <w:rPr>
                <w:rFonts w:ascii="Comic Sans MS" w:hAnsi="Comic Sans MS"/>
                <w:b/>
                <w:sz w:val="23"/>
                <w:szCs w:val="23"/>
              </w:rPr>
              <w:t xml:space="preserve"> Jack </w:t>
            </w:r>
            <w:r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always</w:t>
            </w:r>
            <w:r w:rsidRPr="000F5ADC">
              <w:rPr>
                <w:rFonts w:ascii="Comic Sans MS" w:hAnsi="Comic Sans MS"/>
                <w:b/>
                <w:sz w:val="23"/>
                <w:szCs w:val="23"/>
              </w:rPr>
              <w:t xml:space="preserve"> hides </w:t>
            </w:r>
            <w:r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there now.</w:t>
            </w:r>
          </w:p>
          <w:p w14:paraId="38F997E1" w14:textId="355D1146" w:rsidR="003C390A" w:rsidRPr="000F5ADC" w:rsidRDefault="003C390A" w:rsidP="003C390A">
            <w:pPr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Sentences can have more than one adverb. This sentence tells me 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  <w:u w:val="single"/>
              </w:rPr>
              <w:t xml:space="preserve">when 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Jack hides (</w:t>
            </w:r>
            <w:r w:rsidRPr="000F5ADC">
              <w:rPr>
                <w:rFonts w:ascii="Comic Sans MS" w:hAnsi="Comic Sans MS"/>
                <w:color w:val="FF0000"/>
                <w:sz w:val="23"/>
                <w:szCs w:val="23"/>
              </w:rPr>
              <w:t>now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), 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  <w:u w:val="single"/>
              </w:rPr>
              <w:t>where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Jack hide</w:t>
            </w:r>
            <w:r w:rsidR="008B79DC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s (</w:t>
            </w:r>
            <w:r w:rsidR="008B79DC" w:rsidRPr="000F5ADC">
              <w:rPr>
                <w:rFonts w:ascii="Comic Sans MS" w:hAnsi="Comic Sans MS"/>
                <w:color w:val="FF0000"/>
                <w:sz w:val="23"/>
                <w:szCs w:val="23"/>
              </w:rPr>
              <w:t>there</w:t>
            </w:r>
            <w:r w:rsidR="008B79DC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), </w:t>
            </w:r>
            <w:r w:rsidR="008B79DC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  <w:u w:val="single"/>
              </w:rPr>
              <w:t>how often</w:t>
            </w:r>
            <w:r w:rsidR="008B79DC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Jack hides there </w:t>
            </w:r>
            <w:r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(</w:t>
            </w:r>
            <w:r w:rsidRPr="000F5ADC">
              <w:rPr>
                <w:rFonts w:ascii="Comic Sans MS" w:hAnsi="Comic Sans MS"/>
                <w:color w:val="FF0000"/>
                <w:sz w:val="23"/>
                <w:szCs w:val="23"/>
              </w:rPr>
              <w:t>always</w:t>
            </w:r>
            <w:r w:rsidR="008B79DC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) and even </w:t>
            </w:r>
            <w:r w:rsidR="008B79DC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  <w:u w:val="single"/>
              </w:rPr>
              <w:t>why</w:t>
            </w:r>
            <w:r w:rsidR="008B79DC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 xml:space="preserve"> Jack hides there (</w:t>
            </w:r>
            <w:r w:rsidR="008B79DC" w:rsidRPr="000F5ADC">
              <w:rPr>
                <w:rFonts w:ascii="Comic Sans MS" w:hAnsi="Comic Sans MS"/>
                <w:color w:val="FF0000"/>
                <w:sz w:val="23"/>
                <w:szCs w:val="23"/>
              </w:rPr>
              <w:t>therefore</w:t>
            </w:r>
            <w:r w:rsidR="008B79DC" w:rsidRPr="000F5ADC">
              <w:rPr>
                <w:rFonts w:ascii="Comic Sans MS" w:hAnsi="Comic Sans MS"/>
                <w:color w:val="595959" w:themeColor="text1" w:themeTint="A6"/>
                <w:sz w:val="23"/>
                <w:szCs w:val="23"/>
              </w:rPr>
              <w:t>). The ‘therefore’ links Jack’s choice of hiding place to an event that must have been talked about in the previous sentence.</w:t>
            </w:r>
          </w:p>
          <w:p w14:paraId="4E6C7CDA" w14:textId="5ACECB14" w:rsidR="008B79DC" w:rsidRPr="000F5ADC" w:rsidRDefault="009A3FF8" w:rsidP="003C390A">
            <w:pPr>
              <w:rPr>
                <w:rFonts w:ascii="Comic Sans MS" w:hAnsi="Comic Sans MS"/>
                <w:sz w:val="16"/>
                <w:szCs w:val="16"/>
              </w:rPr>
            </w:pPr>
            <w:r w:rsidRPr="000F5AD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AB6B3B2" w14:textId="5CF6A815" w:rsidR="008B79DC" w:rsidRPr="00AF52E8" w:rsidRDefault="008B79DC" w:rsidP="008B79DC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Prepositions to link ideas</w:t>
            </w:r>
            <w:r w:rsidR="007C7B40"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 xml:space="preserve"> within sentences</w:t>
            </w:r>
          </w:p>
          <w:p w14:paraId="6E1872AD" w14:textId="1031F28D" w:rsidR="008B79DC" w:rsidRPr="000F5ADC" w:rsidRDefault="008B79DC" w:rsidP="008B79DC">
            <w:pPr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Prepositions link </w:t>
            </w: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  <w:u w:val="single"/>
              </w:rPr>
              <w:t>nouns or noun phrases</w:t>
            </w: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to the rest of the sentence. </w:t>
            </w:r>
          </w:p>
          <w:p w14:paraId="6732C584" w14:textId="060B1376" w:rsidR="008B79DC" w:rsidRPr="000F5ADC" w:rsidRDefault="001A49D0" w:rsidP="008B79DC">
            <w:pPr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FF0000"/>
                <w:sz w:val="23"/>
                <w:szCs w:val="23"/>
              </w:rPr>
              <w:t xml:space="preserve">   </w:t>
            </w:r>
            <w:r w:rsidR="007C7B40" w:rsidRPr="000F5ADC">
              <w:rPr>
                <w:rFonts w:ascii="Comic Sans MS" w:hAnsi="Comic Sans MS"/>
                <w:color w:val="FF0000"/>
                <w:sz w:val="23"/>
                <w:szCs w:val="23"/>
              </w:rPr>
              <w:t>before  with  about   of   in   after   because of   during</w:t>
            </w:r>
            <w:r w:rsidRPr="000F5ADC">
              <w:rPr>
                <w:rFonts w:ascii="Comic Sans MS" w:hAnsi="Comic Sans MS"/>
                <w:color w:val="FF0000"/>
                <w:sz w:val="23"/>
                <w:szCs w:val="23"/>
              </w:rPr>
              <w:t xml:space="preserve">  for</w:t>
            </w:r>
          </w:p>
          <w:p w14:paraId="63666C49" w14:textId="6B550E60" w:rsidR="007C7B40" w:rsidRPr="000F5ADC" w:rsidRDefault="007C7B40" w:rsidP="008B79DC">
            <w:pPr>
              <w:rPr>
                <w:rFonts w:ascii="Comic Sans MS" w:hAnsi="Comic Sans MS"/>
                <w:b/>
                <w:color w:val="000000" w:themeColor="text1"/>
                <w:sz w:val="23"/>
                <w:szCs w:val="23"/>
              </w:rPr>
            </w:pPr>
            <w:r w:rsidRPr="000F5ADC">
              <w:rPr>
                <w:rFonts w:ascii="Comic Sans MS" w:hAnsi="Comic Sans MS"/>
                <w:b/>
                <w:color w:val="000000" w:themeColor="text1"/>
                <w:sz w:val="23"/>
                <w:szCs w:val="23"/>
              </w:rPr>
              <w:t xml:space="preserve">I went for a long walk </w:t>
            </w:r>
            <w:r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after</w:t>
            </w:r>
            <w:r w:rsidRPr="000F5ADC">
              <w:rPr>
                <w:rFonts w:ascii="Comic Sans MS" w:hAnsi="Comic Sans MS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0F5ADC">
              <w:rPr>
                <w:rFonts w:ascii="Comic Sans MS" w:hAnsi="Comic Sans MS"/>
                <w:b/>
                <w:color w:val="000000" w:themeColor="text1"/>
                <w:sz w:val="23"/>
                <w:szCs w:val="23"/>
                <w:u w:val="single"/>
              </w:rPr>
              <w:t>lunch.</w:t>
            </w:r>
          </w:p>
          <w:p w14:paraId="39155B42" w14:textId="4A8AA0F7" w:rsidR="007C7B40" w:rsidRPr="000F5ADC" w:rsidRDefault="007C7B40" w:rsidP="008B79DC">
            <w:pPr>
              <w:rPr>
                <w:rFonts w:ascii="Comic Sans MS" w:hAnsi="Comic Sans MS"/>
                <w:b/>
                <w:color w:val="000000" w:themeColor="text1"/>
                <w:sz w:val="23"/>
                <w:szCs w:val="23"/>
              </w:rPr>
            </w:pPr>
            <w:r w:rsidRPr="000F5ADC">
              <w:rPr>
                <w:rFonts w:ascii="Comic Sans MS" w:hAnsi="Comic Sans MS"/>
                <w:b/>
                <w:color w:val="000000" w:themeColor="text1"/>
                <w:sz w:val="23"/>
                <w:szCs w:val="23"/>
              </w:rPr>
              <w:t xml:space="preserve">She wrote a story </w:t>
            </w:r>
            <w:r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about</w:t>
            </w:r>
            <w:r w:rsidRPr="000F5ADC">
              <w:rPr>
                <w:rFonts w:ascii="Comic Sans MS" w:hAnsi="Comic Sans MS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0F5ADC">
              <w:rPr>
                <w:rFonts w:ascii="Comic Sans MS" w:hAnsi="Comic Sans MS"/>
                <w:b/>
                <w:color w:val="000000" w:themeColor="text1"/>
                <w:sz w:val="23"/>
                <w:szCs w:val="23"/>
                <w:u w:val="single"/>
              </w:rPr>
              <w:t>a strange world.</w:t>
            </w:r>
          </w:p>
          <w:p w14:paraId="418C9211" w14:textId="57C0C4FF" w:rsidR="00B35FB5" w:rsidRPr="000F5ADC" w:rsidRDefault="000F5ADC" w:rsidP="001A49D0">
            <w:pPr>
              <w:rPr>
                <w:rFonts w:ascii="Chalkboard" w:hAnsi="Chalkboard"/>
                <w:b/>
                <w:sz w:val="23"/>
                <w:szCs w:val="23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7ED25D" wp14:editId="54A1E81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298450</wp:posOffset>
                      </wp:positionV>
                      <wp:extent cx="4697095" cy="1278890"/>
                      <wp:effectExtent l="0" t="0" r="27305" b="317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7095" cy="127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F0FBECD" w14:textId="0355FAC7" w:rsidR="004940E8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Practice Question: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AF52E8"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  <w:sz w:val="23"/>
                                      <w:szCs w:val="23"/>
                                    </w:rPr>
                                    <w:t>Circle the 2 adverbs in each sentence:</w:t>
                                  </w:r>
                                </w:p>
                                <w:p w14:paraId="0EECAD6D" w14:textId="77777777" w:rsidR="000537C4" w:rsidRPr="000F5ADC" w:rsidRDefault="000537C4" w:rsidP="00AF52E8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7D8F41C" w14:textId="66FB156F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3"/>
                                      <w:szCs w:val="23"/>
                                    </w:rPr>
                                    <w:t>Yesterday Gina ran off with my lunch.</w:t>
                                  </w:r>
                                </w:p>
                                <w:p w14:paraId="370872EF" w14:textId="1F4A74FE" w:rsidR="004940E8" w:rsidRDefault="004940E8" w:rsidP="00AF52E8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</w:pPr>
                                  <w:r w:rsidRPr="00AF52E8">
                                    <w:rPr>
                                      <w:rFonts w:ascii="Comic Sans MS" w:hAnsi="Comic Sans MS"/>
                                      <w:color w:val="0000FF"/>
                                      <w:sz w:val="23"/>
                                      <w:szCs w:val="23"/>
                                    </w:rPr>
                                    <w:t>Later we looked everywhere for Colin’s keys</w:t>
                                  </w:r>
                                </w:p>
                                <w:p w14:paraId="3230A312" w14:textId="77777777" w:rsidR="000537C4" w:rsidRPr="000537C4" w:rsidRDefault="000537C4" w:rsidP="00AF52E8">
                                  <w:pPr>
                                    <w:rPr>
                                      <w:rFonts w:ascii="Comic Sans MS" w:hAnsi="Comic Sans MS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D7C706" w14:textId="7E2B49F4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sz w:val="23"/>
                                      <w:szCs w:val="23"/>
                                    </w:rPr>
                                    <w:t>Can you spot the preposition in each sentence too?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" o:spid="_x0000_s1030" type="#_x0000_t202" style="position:absolute;margin-left:5.6pt;margin-top:23.5pt;width:369.85pt;height:10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" fillcolor="yellow" strokecolor="#1f497d" strokeweight="2.25pt">
                      <v:textbox style="mso-fit-shape-to-text:t">
                        <w:txbxContent>
                          <w:p w14:paraId="3F0FBECD" w14:textId="0355FAC7" w:rsidR="004940E8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color w:val="0000FF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Practice Question:</w:t>
                            </w:r>
                            <w:r w:rsidRPr="000F5AD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F52E8">
                              <w:rPr>
                                <w:rFonts w:ascii="Comic Sans MS" w:hAnsi="Comic Sans MS"/>
                                <w:b/>
                                <w:color w:val="0000FF"/>
                                <w:sz w:val="23"/>
                                <w:szCs w:val="23"/>
                              </w:rPr>
                              <w:t>Circle the 2 adverbs in each sentence:</w:t>
                            </w:r>
                          </w:p>
                          <w:p w14:paraId="0EECAD6D" w14:textId="77777777" w:rsidR="000537C4" w:rsidRPr="000F5ADC" w:rsidRDefault="000537C4" w:rsidP="00AF52E8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57D8F41C" w14:textId="66FB156F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3"/>
                                <w:szCs w:val="23"/>
                              </w:rPr>
                              <w:t>Yesterday Gina ran off with my lunch.</w:t>
                            </w:r>
                          </w:p>
                          <w:p w14:paraId="370872EF" w14:textId="1F4A74FE" w:rsidR="004940E8" w:rsidRDefault="004940E8" w:rsidP="00AF52E8">
                            <w:pPr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</w:pPr>
                            <w:r w:rsidRPr="00AF52E8">
                              <w:rPr>
                                <w:rFonts w:ascii="Comic Sans MS" w:hAnsi="Comic Sans MS"/>
                                <w:color w:val="0000FF"/>
                                <w:sz w:val="23"/>
                                <w:szCs w:val="23"/>
                              </w:rPr>
                              <w:t>Later we looked everywhere for Colin’s keys</w:t>
                            </w:r>
                          </w:p>
                          <w:p w14:paraId="3230A312" w14:textId="77777777" w:rsidR="000537C4" w:rsidRPr="000537C4" w:rsidRDefault="000537C4" w:rsidP="00AF52E8">
                            <w:pPr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ED7C706" w14:textId="7E2B49F4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Can you spot the preposition in each sentence too?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7B40"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During</w:t>
            </w:r>
            <w:r w:rsidR="007C7B40" w:rsidRPr="000F5ADC"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r w:rsidR="007C7B40" w:rsidRPr="000F5ADC">
              <w:rPr>
                <w:rFonts w:ascii="Comic Sans MS" w:hAnsi="Comic Sans MS"/>
                <w:b/>
                <w:sz w:val="23"/>
                <w:szCs w:val="23"/>
                <w:u w:val="single"/>
              </w:rPr>
              <w:t>the long film,</w:t>
            </w:r>
            <w:r w:rsidR="007C7B40" w:rsidRPr="000F5ADC">
              <w:rPr>
                <w:rFonts w:ascii="Comic Sans MS" w:hAnsi="Comic Sans MS"/>
                <w:b/>
                <w:sz w:val="23"/>
                <w:szCs w:val="23"/>
              </w:rPr>
              <w:t xml:space="preserve"> Mavis fell asleep</w:t>
            </w:r>
            <w:r w:rsidR="007C7B40" w:rsidRPr="000F5ADC">
              <w:rPr>
                <w:rFonts w:ascii="Chalkboard" w:hAnsi="Chalkboard"/>
                <w:b/>
                <w:sz w:val="23"/>
                <w:szCs w:val="23"/>
              </w:rPr>
              <w:t>.</w:t>
            </w:r>
          </w:p>
        </w:tc>
      </w:tr>
      <w:tr w:rsidR="002E2C99" w14:paraId="562F6445" w14:textId="77777777" w:rsidTr="000F5ADC">
        <w:trPr>
          <w:trHeight w:val="10487"/>
        </w:trPr>
        <w:tc>
          <w:tcPr>
            <w:tcW w:w="7763" w:type="dxa"/>
            <w:shd w:val="clear" w:color="auto" w:fill="auto"/>
          </w:tcPr>
          <w:p w14:paraId="6385370F" w14:textId="035AB97D" w:rsidR="002E2C99" w:rsidRPr="00AF52E8" w:rsidRDefault="002E2C99">
            <w:pPr>
              <w:rPr>
                <w:color w:val="0000FF"/>
              </w:rPr>
            </w:pPr>
          </w:p>
          <w:p w14:paraId="09880974" w14:textId="0DA826ED" w:rsidR="000C1604" w:rsidRPr="00AF52E8" w:rsidRDefault="00C25590" w:rsidP="004940E8">
            <w:pPr>
              <w:jc w:val="center"/>
              <w:rPr>
                <w:rFonts w:ascii="Comic Sans MS" w:hAnsi="Comic Sans MS"/>
                <w:b/>
                <w:color w:val="0000FF"/>
                <w:sz w:val="40"/>
                <w:szCs w:val="40"/>
              </w:rPr>
            </w:pPr>
            <w:r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Conjunctions</w:t>
            </w:r>
          </w:p>
          <w:p w14:paraId="42DF58D1" w14:textId="45BC5E83" w:rsidR="000C1604" w:rsidRPr="000F5ADC" w:rsidRDefault="008E49C3" w:rsidP="000C1604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Conjunctions are used to connect</w:t>
            </w:r>
            <w:r w:rsidR="00C25590"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two or more parts of a sentence.</w:t>
            </w:r>
          </w:p>
          <w:p w14:paraId="0D7973F9" w14:textId="76B3861A" w:rsidR="00C25590" w:rsidRPr="000F5ADC" w:rsidRDefault="00C25590" w:rsidP="000C1604">
            <w:pPr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There are two types of conjunctions: </w:t>
            </w:r>
            <w:proofErr w:type="spellStart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>co-ordinating</w:t>
            </w:r>
            <w:proofErr w:type="spellEnd"/>
            <w:r w:rsidRPr="000F5ADC">
              <w:rPr>
                <w:rFonts w:ascii="Comic Sans MS" w:hAnsi="Comic Sans MS"/>
                <w:color w:val="595959" w:themeColor="text1" w:themeTint="A6"/>
                <w:sz w:val="22"/>
                <w:szCs w:val="22"/>
              </w:rPr>
              <w:t xml:space="preserve"> and subordinating</w:t>
            </w:r>
          </w:p>
          <w:p w14:paraId="0D5F342D" w14:textId="77777777" w:rsidR="000C1604" w:rsidRPr="002E6841" w:rsidRDefault="000C1604" w:rsidP="000C1604">
            <w:pPr>
              <w:rPr>
                <w:rFonts w:ascii="Comic Sans MS" w:hAnsi="Comic Sans MS"/>
                <w:color w:val="595959" w:themeColor="text1" w:themeTint="A6"/>
                <w:sz w:val="16"/>
                <w:szCs w:val="16"/>
              </w:rPr>
            </w:pPr>
          </w:p>
          <w:p w14:paraId="148260EA" w14:textId="77777777" w:rsidR="000F5ADC" w:rsidRDefault="00C25590" w:rsidP="000C1604">
            <w:pPr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</w:pPr>
            <w:r w:rsidRPr="000F5A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Co-</w:t>
            </w:r>
            <w:proofErr w:type="spellStart"/>
            <w:r w:rsidRPr="000F5A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ordinating</w:t>
            </w:r>
            <w:proofErr w:type="spellEnd"/>
            <w:r w:rsidRPr="000F5A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Conjunctions</w:t>
            </w:r>
            <w:r w:rsidR="008E49C3" w:rsidRPr="000F5ADC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8E49C3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are used to link words, phrases and clauses that are as important as each other (equally important). </w:t>
            </w:r>
          </w:p>
          <w:p w14:paraId="565D2EA8" w14:textId="68CCA275" w:rsidR="008E49C3" w:rsidRPr="000F5ADC" w:rsidRDefault="008E49C3" w:rsidP="000C1604">
            <w:pPr>
              <w:rPr>
                <w:rFonts w:ascii="Comic Sans MS" w:hAnsi="Comic Sans MS"/>
                <w:b/>
                <w:color w:val="0000FF"/>
              </w:rPr>
            </w:pP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>Here are some examples:</w:t>
            </w:r>
            <w:r w:rsidRPr="000F5ADC">
              <w:rPr>
                <w:rFonts w:ascii="Comic Sans MS" w:hAnsi="Comic Sans MS"/>
                <w:color w:val="404040" w:themeColor="text1" w:themeTint="BF"/>
              </w:rPr>
              <w:t xml:space="preserve">   </w:t>
            </w:r>
            <w:r w:rsidRPr="000F5ADC">
              <w:rPr>
                <w:rFonts w:ascii="Comic Sans MS" w:hAnsi="Comic Sans MS"/>
                <w:b/>
                <w:color w:val="FF0000"/>
              </w:rPr>
              <w:t>and   but   or    so   yet</w:t>
            </w:r>
          </w:p>
          <w:p w14:paraId="4C44752A" w14:textId="77777777" w:rsidR="008E49C3" w:rsidRPr="000F5ADC" w:rsidRDefault="008E49C3" w:rsidP="000C1604">
            <w:pPr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</w:p>
          <w:p w14:paraId="794FA4BF" w14:textId="2EC13336" w:rsidR="008E49C3" w:rsidRPr="000F5ADC" w:rsidRDefault="008E49C3" w:rsidP="000C160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F5ADC">
              <w:rPr>
                <w:rFonts w:ascii="Comic Sans MS" w:hAnsi="Comic Sans MS"/>
                <w:b/>
                <w:sz w:val="22"/>
                <w:szCs w:val="22"/>
              </w:rPr>
              <w:t>Example 1: Linking words</w:t>
            </w:r>
          </w:p>
          <w:p w14:paraId="7114A67A" w14:textId="404390E7" w:rsidR="008E49C3" w:rsidRPr="000F5ADC" w:rsidRDefault="008E49C3" w:rsidP="000C1604">
            <w:pPr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I saw my </w:t>
            </w: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  <w:u w:val="single"/>
              </w:rPr>
              <w:t>auntie</w:t>
            </w:r>
            <w:r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0F5ADC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  <w:t>and</w:t>
            </w:r>
            <w:r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  <w:u w:val="single"/>
              </w:rPr>
              <w:t>uncle</w:t>
            </w: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 at the weekend</w:t>
            </w:r>
            <w:r w:rsidR="00194E5F"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.</w:t>
            </w:r>
          </w:p>
          <w:p w14:paraId="462E5D29" w14:textId="6C1331E1" w:rsidR="00194E5F" w:rsidRPr="000F5ADC" w:rsidRDefault="00194E5F" w:rsidP="000C1604">
            <w:pPr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The 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‘and’</w:t>
            </w: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 links the nouns auntie and uncle together.</w:t>
            </w:r>
          </w:p>
          <w:p w14:paraId="74FE0EA6" w14:textId="72036CCD" w:rsidR="00194E5F" w:rsidRPr="000F5ADC" w:rsidRDefault="00194E5F" w:rsidP="00194E5F">
            <w:pPr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She went </w:t>
            </w: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  <w:u w:val="single"/>
              </w:rPr>
              <w:t>swimming</w:t>
            </w:r>
            <w:r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0F5ADC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  <w:t>and</w:t>
            </w:r>
            <w:r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  <w:u w:val="single"/>
              </w:rPr>
              <w:t>running</w:t>
            </w: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 at the leisure </w:t>
            </w:r>
            <w:proofErr w:type="spellStart"/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centre</w:t>
            </w:r>
            <w:proofErr w:type="spellEnd"/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.</w:t>
            </w:r>
          </w:p>
          <w:p w14:paraId="32F2A9AC" w14:textId="240F12AF" w:rsidR="00194E5F" w:rsidRPr="000F5ADC" w:rsidRDefault="00194E5F" w:rsidP="00194E5F">
            <w:pPr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The 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‘and’</w:t>
            </w: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 links the verbs swimming and running together.</w:t>
            </w:r>
          </w:p>
          <w:p w14:paraId="714C95D8" w14:textId="7F340BD3" w:rsidR="00194E5F" w:rsidRPr="000F5ADC" w:rsidRDefault="00873086" w:rsidP="00194E5F">
            <w:pPr>
              <w:rPr>
                <w:rFonts w:ascii="Comic Sans MS" w:hAnsi="Comic Sans MS"/>
                <w:color w:val="404040" w:themeColor="text1" w:themeTint="BF"/>
                <w:sz w:val="16"/>
                <w:szCs w:val="16"/>
              </w:rPr>
            </w:pP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FE372CA" w14:textId="3080CFDE" w:rsidR="00194E5F" w:rsidRPr="000F5ADC" w:rsidRDefault="009E1E64" w:rsidP="00194E5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F5ADC">
              <w:rPr>
                <w:rFonts w:ascii="Comic Sans MS" w:hAnsi="Comic Sans MS"/>
                <w:b/>
                <w:sz w:val="22"/>
                <w:szCs w:val="22"/>
              </w:rPr>
              <w:t>Example 2: Linking p</w:t>
            </w:r>
            <w:r w:rsidR="00194E5F" w:rsidRPr="000F5ADC">
              <w:rPr>
                <w:rFonts w:ascii="Comic Sans MS" w:hAnsi="Comic Sans MS"/>
                <w:b/>
                <w:sz w:val="22"/>
                <w:szCs w:val="22"/>
              </w:rPr>
              <w:t>hrases</w:t>
            </w:r>
          </w:p>
          <w:p w14:paraId="33B78F5E" w14:textId="672FDC5A" w:rsidR="00194E5F" w:rsidRPr="000F5ADC" w:rsidRDefault="00194E5F" w:rsidP="00194E5F">
            <w:pPr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I will </w:t>
            </w:r>
            <w:r w:rsidR="009E1E64"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tidy my room,</w:t>
            </w:r>
            <w:r w:rsidR="009E1E64"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9E1E64" w:rsidRPr="000F5ADC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but</w:t>
            </w:r>
            <w:r w:rsidR="009E1E64"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9E1E64"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not </w:t>
            </w:r>
            <w:r w:rsidR="00DA5DF5"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the whole house</w:t>
            </w:r>
            <w:r w:rsidR="009E1E64"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.</w:t>
            </w:r>
          </w:p>
          <w:p w14:paraId="2403D6C7" w14:textId="3B9F8377" w:rsidR="00194E5F" w:rsidRPr="000F5ADC" w:rsidRDefault="00194E5F" w:rsidP="00194E5F">
            <w:pPr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The 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>‘</w:t>
            </w:r>
            <w:r w:rsidR="009E1E64"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but’ </w:t>
            </w:r>
            <w:r w:rsidR="009E1E64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links the main clause to the phrase ‘not </w:t>
            </w:r>
            <w:r w:rsidR="00DA5DF5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>the whole house’</w:t>
            </w:r>
            <w:r w:rsidR="009E1E64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>.</w:t>
            </w:r>
          </w:p>
          <w:p w14:paraId="0871DD3A" w14:textId="05B53034" w:rsidR="00194E5F" w:rsidRPr="000F5ADC" w:rsidRDefault="00F425C1" w:rsidP="00194E5F">
            <w:pPr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</w:pPr>
            <w:r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14:paraId="41949E55" w14:textId="7CFBAE72" w:rsidR="009E1E64" w:rsidRPr="000F5ADC" w:rsidRDefault="009E1E64" w:rsidP="009E1E6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F5ADC">
              <w:rPr>
                <w:rFonts w:ascii="Comic Sans MS" w:hAnsi="Comic Sans MS"/>
                <w:b/>
                <w:sz w:val="22"/>
                <w:szCs w:val="22"/>
              </w:rPr>
              <w:t>Example 3: Linking main clauses</w:t>
            </w:r>
          </w:p>
          <w:p w14:paraId="7D8AF213" w14:textId="400040EF" w:rsidR="009E1E64" w:rsidRPr="000F5ADC" w:rsidRDefault="003B3FD8" w:rsidP="009E1E64">
            <w:pPr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The artist finished her painting</w:t>
            </w:r>
            <w:r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0F5ADC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but</w:t>
            </w:r>
            <w:r w:rsidRPr="000F5ADC"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she wasn’t happy with the picture</w:t>
            </w:r>
            <w:r w:rsidR="00AF52E8" w:rsidRPr="00AF52E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.</w:t>
            </w:r>
          </w:p>
          <w:p w14:paraId="5675C2E1" w14:textId="32E7C408" w:rsidR="009E1E64" w:rsidRPr="000F5ADC" w:rsidRDefault="009E1E64" w:rsidP="009E1E64">
            <w:pPr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</w:pP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The </w:t>
            </w:r>
            <w:r w:rsidRPr="000F5ADC">
              <w:rPr>
                <w:rFonts w:ascii="Comic Sans MS" w:hAnsi="Comic Sans MS"/>
                <w:color w:val="FF0000"/>
                <w:sz w:val="22"/>
                <w:szCs w:val="22"/>
              </w:rPr>
              <w:t xml:space="preserve">‘but’ </w:t>
            </w: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links the </w:t>
            </w:r>
            <w:r w:rsidRPr="000F5ADC">
              <w:rPr>
                <w:rFonts w:ascii="Comic Sans MS" w:hAnsi="Comic Sans MS"/>
                <w:b/>
                <w:color w:val="404040" w:themeColor="text1" w:themeTint="BF"/>
                <w:sz w:val="22"/>
                <w:szCs w:val="22"/>
              </w:rPr>
              <w:t>main clause</w:t>
            </w: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 </w:t>
            </w:r>
            <w:r w:rsidR="003B3FD8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>‘</w:t>
            </w:r>
            <w:r w:rsidR="003B3FD8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  <w:u w:val="single"/>
              </w:rPr>
              <w:t>The artist finished her painting’</w:t>
            </w:r>
            <w:r w:rsidR="003B3FD8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 with a second </w:t>
            </w:r>
            <w:r w:rsidR="003B3FD8" w:rsidRPr="000F5ADC">
              <w:rPr>
                <w:rFonts w:ascii="Comic Sans MS" w:hAnsi="Comic Sans MS"/>
                <w:b/>
                <w:color w:val="404040" w:themeColor="text1" w:themeTint="BF"/>
                <w:sz w:val="22"/>
                <w:szCs w:val="22"/>
              </w:rPr>
              <w:t>main clause</w:t>
            </w:r>
            <w:r w:rsidR="003B3FD8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 ‘</w:t>
            </w:r>
            <w:r w:rsidR="003B3FD8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  <w:u w:val="single"/>
              </w:rPr>
              <w:t>she wasn’t happy with the picture’</w:t>
            </w:r>
            <w:r w:rsidR="003B3FD8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0370A93F" w14:textId="41E5A289" w:rsidR="00AF52E8" w:rsidRPr="000F5ADC" w:rsidRDefault="000F5ADC" w:rsidP="000C1604">
            <w:pPr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FDE6BB" wp14:editId="6C0182B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332740</wp:posOffset>
                      </wp:positionV>
                      <wp:extent cx="4572000" cy="1377950"/>
                      <wp:effectExtent l="0" t="0" r="25400" b="1905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37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61692FD" w14:textId="25D90270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Practice Question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(read both pages first)</w:t>
                                  </w:r>
                                </w:p>
                                <w:p w14:paraId="075547AF" w14:textId="77777777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Circle the conjunction in each sentence below. </w:t>
                                  </w:r>
                                </w:p>
                                <w:p w14:paraId="0B11E5F4" w14:textId="7D9CE4B3" w:rsidR="004940E8" w:rsidRPr="000F5ADC" w:rsidRDefault="004940E8" w:rsidP="00AF52E8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Is it a </w:t>
                                  </w:r>
                                  <w:proofErr w:type="spellStart"/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2"/>
                                      <w:szCs w:val="22"/>
                                    </w:rPr>
                                    <w:t>co-ordinating</w:t>
                                  </w:r>
                                  <w:proofErr w:type="spellEnd"/>
                                  <w:r w:rsidRPr="000F5AD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or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color w:val="FF0000"/>
                                      <w:sz w:val="22"/>
                                      <w:szCs w:val="22"/>
                                    </w:rPr>
                                    <w:t>subordinating conjunction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p>
                                <w:p w14:paraId="48AF86A6" w14:textId="768D5A32" w:rsidR="004940E8" w:rsidRPr="000F5ADC" w:rsidRDefault="004940E8" w:rsidP="00AF52E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Tom ran home, but I stayed at the park.</w:t>
                                  </w:r>
                                </w:p>
                                <w:p w14:paraId="10CD7350" w14:textId="289D09D5" w:rsidR="004940E8" w:rsidRPr="000F5ADC" w:rsidRDefault="004940E8" w:rsidP="00AF52E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The phone hasn’t worked since it was dropped.</w:t>
                                  </w:r>
                                </w:p>
                                <w:p w14:paraId="34CD71D8" w14:textId="0F4A3EF4" w:rsidR="004940E8" w:rsidRPr="000F5ADC" w:rsidRDefault="004940E8" w:rsidP="00AF52E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When Hannah arrived, she was out of breath.</w:t>
                                  </w:r>
                                </w:p>
                                <w:p w14:paraId="489544A2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2176DA8A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67AA91E2" w14:textId="77777777" w:rsidR="004940E8" w:rsidRDefault="004940E8" w:rsidP="00AF52E8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15AB7C52" w14:textId="77777777" w:rsidR="004940E8" w:rsidRPr="006B1D78" w:rsidRDefault="004940E8" w:rsidP="00AF52E8">
                                  <w:pPr>
                                    <w:rPr>
                                      <w:rFonts w:ascii="Chalkboard" w:hAnsi="Chalkboard"/>
                                      <w:color w:val="000000" w:themeColor="text1"/>
                                    </w:rPr>
                                  </w:pPr>
                                </w:p>
                                <w:p w14:paraId="6ECD1ADF" w14:textId="77777777" w:rsidR="004940E8" w:rsidRPr="00E97AFE" w:rsidRDefault="004940E8" w:rsidP="00AF52E8">
                                  <w:pPr>
                                    <w:rPr>
                                      <w:rFonts w:ascii="Chalkboard" w:hAnsi="Chalkboar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3" o:spid="_x0000_s1031" type="#_x0000_t202" style="position:absolute;margin-left:9pt;margin-top:26.2pt;width:5in;height:10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" fillcolor="yellow" strokecolor="#1f497d" strokeweight="2.25pt">
                      <v:textbox>
                        <w:txbxContent>
                          <w:p w14:paraId="661692FD" w14:textId="25D90270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Practice Question </w:t>
                            </w:r>
                            <w:r w:rsidRPr="000F5ADC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  <w:t>(read both pages first)</w:t>
                            </w:r>
                          </w:p>
                          <w:p w14:paraId="075547AF" w14:textId="77777777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Circle the conjunction in each sentence below. </w:t>
                            </w:r>
                          </w:p>
                          <w:p w14:paraId="0B11E5F4" w14:textId="7D9CE4B3" w:rsidR="004940E8" w:rsidRPr="000F5ADC" w:rsidRDefault="004940E8" w:rsidP="00AF52E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Is it a </w:t>
                            </w:r>
                            <w:proofErr w:type="spellStart"/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co-ordinating</w:t>
                            </w:r>
                            <w:proofErr w:type="spellEnd"/>
                            <w:r w:rsidRPr="000F5ADC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0F5ADC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>subordinating conjunction</w:t>
                            </w:r>
                            <w:r w:rsidRPr="000F5A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8AF86A6" w14:textId="768D5A32" w:rsidR="004940E8" w:rsidRPr="000F5ADC" w:rsidRDefault="004940E8" w:rsidP="00AF5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Tom ran home, but I stayed at the park.</w:t>
                            </w:r>
                          </w:p>
                          <w:p w14:paraId="10CD7350" w14:textId="289D09D5" w:rsidR="004940E8" w:rsidRPr="000F5ADC" w:rsidRDefault="004940E8" w:rsidP="00AF5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  <w:t>The phone hasn’t worked since it was dropped.</w:t>
                            </w:r>
                          </w:p>
                          <w:p w14:paraId="34CD71D8" w14:textId="0F4A3EF4" w:rsidR="004940E8" w:rsidRPr="000F5ADC" w:rsidRDefault="004940E8" w:rsidP="00AF52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  <w:t>When Hannah arrived, she was out of breath.</w:t>
                            </w:r>
                          </w:p>
                          <w:p w14:paraId="489544A2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2176DA8A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67AA91E2" w14:textId="77777777" w:rsidR="004940E8" w:rsidRDefault="004940E8" w:rsidP="00AF52E8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15AB7C52" w14:textId="77777777" w:rsidR="004940E8" w:rsidRPr="006B1D78" w:rsidRDefault="004940E8" w:rsidP="00AF52E8">
                            <w:pPr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14:paraId="6ECD1ADF" w14:textId="77777777" w:rsidR="004940E8" w:rsidRPr="00E97AFE" w:rsidRDefault="004940E8" w:rsidP="00AF52E8">
                            <w:pPr>
                              <w:rPr>
                                <w:rFonts w:ascii="Chalkboard" w:hAnsi="Chalkboard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B3FD8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>The two main clauses in Example 3 are equally important</w:t>
            </w:r>
            <w:r w:rsidR="00F425C1"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>.</w:t>
            </w:r>
          </w:p>
        </w:tc>
        <w:tc>
          <w:tcPr>
            <w:tcW w:w="7853" w:type="dxa"/>
          </w:tcPr>
          <w:p w14:paraId="14199AFA" w14:textId="44AF9FBB" w:rsidR="002E2C99" w:rsidRDefault="00766E97">
            <w:r>
              <w:t xml:space="preserve"> </w:t>
            </w:r>
          </w:p>
          <w:p w14:paraId="030E0171" w14:textId="731E8885" w:rsidR="009514BE" w:rsidRPr="00AF52E8" w:rsidRDefault="00DA5DF5" w:rsidP="00FA388A">
            <w:pPr>
              <w:jc w:val="center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 w:rsidRPr="00AF52E8">
              <w:rPr>
                <w:rFonts w:ascii="Comic Sans MS" w:hAnsi="Comic Sans MS"/>
                <w:b/>
                <w:color w:val="0000FF"/>
                <w:sz w:val="32"/>
                <w:szCs w:val="32"/>
              </w:rPr>
              <w:t>Conjunctions continued…</w:t>
            </w:r>
          </w:p>
          <w:p w14:paraId="3E3F1F98" w14:textId="5C548060" w:rsidR="00DA5DF5" w:rsidRPr="000F5ADC" w:rsidRDefault="00DA5DF5" w:rsidP="00DA5DF5">
            <w:pPr>
              <w:jc w:val="center"/>
              <w:rPr>
                <w:rFonts w:ascii="Comic Sans MS" w:hAnsi="Comic Sans MS"/>
                <w:b/>
                <w:color w:val="1F497D" w:themeColor="text2"/>
                <w:sz w:val="32"/>
                <w:szCs w:val="32"/>
              </w:rPr>
            </w:pPr>
            <w:r w:rsidRPr="000F5ADC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12C813" wp14:editId="0A5EEC9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127000</wp:posOffset>
                      </wp:positionV>
                      <wp:extent cx="4686300" cy="1691005"/>
                      <wp:effectExtent l="0" t="0" r="38100" b="3619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169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28575" cmpd="sng">
                                <a:solidFill>
                                  <a:schemeClr val="tx2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A26D5" w14:textId="77777777" w:rsidR="004940E8" w:rsidRPr="000F5ADC" w:rsidRDefault="004940E8" w:rsidP="00F425C1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404040" w:themeColor="text1" w:themeTint="BF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04040" w:themeColor="text1" w:themeTint="BF"/>
                                      <w:sz w:val="23"/>
                                      <w:szCs w:val="23"/>
                                    </w:rPr>
                                    <w:t xml:space="preserve">A main clause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i/>
                                      <w:color w:val="404040" w:themeColor="text1" w:themeTint="BF"/>
                                      <w:sz w:val="23"/>
                                      <w:szCs w:val="23"/>
                                    </w:rPr>
                                    <w:t>makes complete sense by itself and it could be a sentence on it’s own. It will include a subject and a verb.</w:t>
                                  </w:r>
                                </w:p>
                                <w:p w14:paraId="4E041058" w14:textId="77777777" w:rsidR="004940E8" w:rsidRPr="000F5ADC" w:rsidRDefault="004940E8" w:rsidP="00F425C1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404040" w:themeColor="text1" w:themeTint="BF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A5435F4" w14:textId="27578548" w:rsidR="004940E8" w:rsidRPr="000F5ADC" w:rsidRDefault="004940E8" w:rsidP="00F425C1">
                                  <w:pPr>
                                    <w:rPr>
                                      <w:rFonts w:ascii="Comic Sans MS" w:hAnsi="Comic Sans MS"/>
                                      <w:i/>
                                      <w:color w:val="404040" w:themeColor="text1" w:themeTint="BF"/>
                                      <w:sz w:val="23"/>
                                      <w:szCs w:val="23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404040" w:themeColor="text1" w:themeTint="BF"/>
                                      <w:sz w:val="23"/>
                                      <w:szCs w:val="23"/>
                                    </w:rPr>
                                    <w:t>A subordinate clause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i/>
                                      <w:color w:val="404040" w:themeColor="text1" w:themeTint="BF"/>
                                      <w:sz w:val="23"/>
                                      <w:szCs w:val="23"/>
                                    </w:rPr>
                                    <w:t xml:space="preserve"> doesn’t make sense by itself and depends on being linked to a main clause for it to have meaning. A subordinate clause adds extra information to a main clause by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explaining 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3"/>
                                      <w:szCs w:val="23"/>
                                    </w:rPr>
                                    <w:t>when, where or why something</w:t>
                                  </w:r>
                                  <w:r w:rsidRPr="000F5ADC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is happening.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" o:spid="_x0000_s1032" type="#_x0000_t202" style="position:absolute;left:0;text-align:left;margin-left:6pt;margin-top:10pt;width:369pt;height:13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" fillcolor="#cfc" strokecolor="#1f497d [3215]" strokeweight="2.25pt">
                      <v:textbox>
                        <w:txbxContent>
                          <w:p w14:paraId="6C7A26D5" w14:textId="77777777" w:rsidR="004940E8" w:rsidRPr="000F5ADC" w:rsidRDefault="004940E8" w:rsidP="00F425C1">
                            <w:pPr>
                              <w:rPr>
                                <w:rFonts w:ascii="Comic Sans MS" w:hAnsi="Comic Sans MS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A main clause </w:t>
                            </w:r>
                            <w:r w:rsidRPr="000F5ADC">
                              <w:rPr>
                                <w:rFonts w:ascii="Comic Sans MS" w:hAnsi="Comic Sans MS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makes complete sense by itself and it could be a sentence on it’s own. It will include a subject and a verb.</w:t>
                            </w:r>
                          </w:p>
                          <w:p w14:paraId="4E041058" w14:textId="77777777" w:rsidR="004940E8" w:rsidRPr="000F5ADC" w:rsidRDefault="004940E8" w:rsidP="00F425C1">
                            <w:pPr>
                              <w:rPr>
                                <w:rFonts w:ascii="Comic Sans MS" w:hAnsi="Comic Sans MS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</w:p>
                          <w:p w14:paraId="5A5435F4" w14:textId="27578548" w:rsidR="004940E8" w:rsidRPr="000F5ADC" w:rsidRDefault="004940E8" w:rsidP="00F425C1">
                            <w:pPr>
                              <w:rPr>
                                <w:rFonts w:ascii="Comic Sans MS" w:hAnsi="Comic Sans MS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  <w:b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>A subordinate clause</w:t>
                            </w:r>
                            <w:r w:rsidRPr="000F5ADC">
                              <w:rPr>
                                <w:rFonts w:ascii="Comic Sans MS" w:hAnsi="Comic Sans MS"/>
                                <w:i/>
                                <w:color w:val="404040" w:themeColor="text1" w:themeTint="BF"/>
                                <w:sz w:val="23"/>
                                <w:szCs w:val="23"/>
                              </w:rPr>
                              <w:t xml:space="preserve"> doesn’t make sense by itself and depends on being linked to a main clause for it to have meaning. A subordinate clause adds extra information to a main clause by </w:t>
                            </w:r>
                            <w:r w:rsidRPr="000F5AD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explaining </w:t>
                            </w:r>
                            <w:r w:rsidRPr="000F5ADC">
                              <w:rPr>
                                <w:rFonts w:ascii="Comic Sans MS" w:hAnsi="Comic Sans MS"/>
                                <w:b/>
                                <w:color w:val="FF0000"/>
                                <w:sz w:val="23"/>
                                <w:szCs w:val="23"/>
                              </w:rPr>
                              <w:t>when, where or why something</w:t>
                            </w:r>
                            <w:r w:rsidRPr="000F5AD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is happening.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F5ADC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 </w:t>
            </w:r>
          </w:p>
          <w:p w14:paraId="3CA416E5" w14:textId="45DA7003" w:rsidR="00DA5DF5" w:rsidRPr="000F5ADC" w:rsidRDefault="00DA5DF5" w:rsidP="00DA5DF5">
            <w:pPr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</w:pPr>
            <w:r w:rsidRPr="000F5A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Subordinating Conjunctions</w:t>
            </w:r>
            <w:r w:rsidRPr="000F5ADC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0F5ADC">
              <w:rPr>
                <w:rFonts w:ascii="Comic Sans MS" w:hAnsi="Comic Sans MS"/>
                <w:color w:val="404040" w:themeColor="text1" w:themeTint="BF"/>
                <w:sz w:val="22"/>
                <w:szCs w:val="22"/>
              </w:rPr>
              <w:t>are used to link subordinate clauses to main clauses. They show that the two parts of the sentence are not equal. Here are some examples:</w:t>
            </w:r>
          </w:p>
          <w:p w14:paraId="680807CB" w14:textId="288FBF0B" w:rsidR="00DA5DF5" w:rsidRPr="000F5ADC" w:rsidRDefault="00DA5DF5" w:rsidP="00DA5DF5">
            <w:pPr>
              <w:rPr>
                <w:rFonts w:ascii="Comic Sans MS" w:hAnsi="Comic Sans MS"/>
                <w:b/>
                <w:color w:val="FF0000"/>
              </w:rPr>
            </w:pPr>
            <w:r w:rsidRPr="000F5ADC">
              <w:rPr>
                <w:rFonts w:ascii="Comic Sans MS" w:hAnsi="Comic Sans MS"/>
                <w:b/>
                <w:color w:val="FF0000"/>
              </w:rPr>
              <w:t xml:space="preserve">when  </w:t>
            </w:r>
            <w:r w:rsidR="009618A7" w:rsidRPr="000F5ADC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Pr="000F5ADC">
              <w:rPr>
                <w:rFonts w:ascii="Comic Sans MS" w:hAnsi="Comic Sans MS"/>
                <w:b/>
                <w:color w:val="FF0000"/>
              </w:rPr>
              <w:t xml:space="preserve"> before</w:t>
            </w:r>
            <w:r w:rsidR="009618A7" w:rsidRPr="000F5ADC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Pr="000F5ADC">
              <w:rPr>
                <w:rFonts w:ascii="Comic Sans MS" w:hAnsi="Comic Sans MS"/>
                <w:b/>
                <w:color w:val="FF0000"/>
              </w:rPr>
              <w:t xml:space="preserve">   after</w:t>
            </w:r>
            <w:r w:rsidR="009618A7" w:rsidRPr="000F5ADC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Pr="000F5ADC">
              <w:rPr>
                <w:rFonts w:ascii="Comic Sans MS" w:hAnsi="Comic Sans MS"/>
                <w:b/>
                <w:color w:val="FF0000"/>
              </w:rPr>
              <w:t xml:space="preserve">   if</w:t>
            </w:r>
            <w:r w:rsidR="009618A7" w:rsidRPr="000F5ADC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Pr="000F5ADC">
              <w:rPr>
                <w:rFonts w:ascii="Comic Sans MS" w:hAnsi="Comic Sans MS"/>
                <w:b/>
                <w:color w:val="FF0000"/>
              </w:rPr>
              <w:t xml:space="preserve">    because</w:t>
            </w:r>
            <w:r w:rsidR="009618A7" w:rsidRPr="000F5ADC">
              <w:rPr>
                <w:rFonts w:ascii="Comic Sans MS" w:hAnsi="Comic Sans MS"/>
                <w:b/>
                <w:color w:val="FF0000"/>
              </w:rPr>
              <w:t xml:space="preserve">  </w:t>
            </w:r>
            <w:r w:rsidRPr="000F5ADC">
              <w:rPr>
                <w:rFonts w:ascii="Comic Sans MS" w:hAnsi="Comic Sans MS"/>
                <w:b/>
                <w:color w:val="FF0000"/>
              </w:rPr>
              <w:t xml:space="preserve">  whilst</w:t>
            </w:r>
            <w:r w:rsidR="009618A7" w:rsidRPr="000F5ADC">
              <w:rPr>
                <w:rFonts w:ascii="Comic Sans MS" w:hAnsi="Comic Sans MS"/>
                <w:color w:val="FF0000"/>
              </w:rPr>
              <w:t xml:space="preserve">     </w:t>
            </w:r>
            <w:r w:rsidR="009618A7" w:rsidRPr="000F5ADC">
              <w:rPr>
                <w:rFonts w:ascii="Comic Sans MS" w:hAnsi="Comic Sans MS"/>
                <w:b/>
                <w:color w:val="FF0000"/>
              </w:rPr>
              <w:t>since</w:t>
            </w:r>
          </w:p>
          <w:p w14:paraId="1CFC42AB" w14:textId="77777777" w:rsidR="00A861D2" w:rsidRPr="000F5ADC" w:rsidRDefault="00A861D2" w:rsidP="009514BE">
            <w:pPr>
              <w:rPr>
                <w:rFonts w:ascii="Comic Sans MS" w:hAnsi="Comic Sans MS"/>
                <w:color w:val="404040" w:themeColor="text1" w:themeTint="BF"/>
              </w:rPr>
            </w:pPr>
          </w:p>
          <w:p w14:paraId="778DC45E" w14:textId="08F6AC05" w:rsidR="00035215" w:rsidRPr="000F5ADC" w:rsidRDefault="00035215" w:rsidP="009514BE">
            <w:pPr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</w:pPr>
            <w:r w:rsidRPr="000F5ADC">
              <w:rPr>
                <w:rFonts w:ascii="Comic Sans MS" w:hAnsi="Comic Sans MS"/>
                <w:b/>
                <w:sz w:val="23"/>
                <w:szCs w:val="23"/>
              </w:rPr>
              <w:t xml:space="preserve">Example </w:t>
            </w:r>
            <w:r w:rsidR="00DA5DF5" w:rsidRPr="000F5ADC">
              <w:rPr>
                <w:rFonts w:ascii="Comic Sans MS" w:hAnsi="Comic Sans MS"/>
                <w:b/>
                <w:sz w:val="23"/>
                <w:szCs w:val="23"/>
              </w:rPr>
              <w:t>4</w:t>
            </w:r>
            <w:r w:rsidRPr="000F5ADC">
              <w:rPr>
                <w:rFonts w:ascii="Comic Sans MS" w:hAnsi="Comic Sans MS"/>
                <w:b/>
                <w:sz w:val="23"/>
                <w:szCs w:val="23"/>
              </w:rPr>
              <w:t xml:space="preserve">:   </w:t>
            </w:r>
            <w:r w:rsidR="009618A7"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You can have your pocket money</w:t>
            </w:r>
            <w:r w:rsidR="009618A7"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 </w:t>
            </w:r>
            <w:r w:rsidR="009618A7" w:rsidRPr="000F5ADC">
              <w:rPr>
                <w:rFonts w:ascii="Comic Sans MS" w:hAnsi="Comic Sans MS"/>
                <w:b/>
                <w:i/>
                <w:color w:val="FF0000"/>
                <w:sz w:val="23"/>
                <w:szCs w:val="23"/>
                <w:u w:val="single"/>
              </w:rPr>
              <w:t>if</w:t>
            </w:r>
            <w:r w:rsidR="009618A7" w:rsidRPr="000F5ADC">
              <w:rPr>
                <w:rFonts w:ascii="Comic Sans MS" w:hAnsi="Comic Sans MS"/>
                <w:b/>
                <w:i/>
                <w:color w:val="1F497D" w:themeColor="text2"/>
                <w:sz w:val="23"/>
                <w:szCs w:val="23"/>
                <w:u w:val="single"/>
              </w:rPr>
              <w:t xml:space="preserve"> </w:t>
            </w:r>
            <w:r w:rsidR="009618A7" w:rsidRPr="00AF52E8">
              <w:rPr>
                <w:rFonts w:ascii="Comic Sans MS" w:hAnsi="Comic Sans MS"/>
                <w:b/>
                <w:i/>
                <w:color w:val="0000FF"/>
                <w:sz w:val="23"/>
                <w:szCs w:val="23"/>
                <w:u w:val="single"/>
              </w:rPr>
              <w:t>you complete your homework.</w:t>
            </w:r>
          </w:p>
          <w:p w14:paraId="6F10E461" w14:textId="12A03B01" w:rsidR="00035215" w:rsidRPr="000F5ADC" w:rsidRDefault="009618A7" w:rsidP="009514BE">
            <w:pPr>
              <w:rPr>
                <w:rFonts w:ascii="Comic Sans MS" w:hAnsi="Comic Sans MS"/>
                <w:i/>
                <w:color w:val="1F497D" w:themeColor="text2"/>
                <w:sz w:val="23"/>
                <w:szCs w:val="23"/>
                <w:u w:val="single"/>
              </w:rPr>
            </w:pP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The </w:t>
            </w:r>
            <w:r w:rsidRPr="000F5ADC">
              <w:rPr>
                <w:rFonts w:ascii="Comic Sans MS" w:hAnsi="Comic Sans MS"/>
                <w:b/>
                <w:color w:val="404040" w:themeColor="text1" w:themeTint="BF"/>
                <w:sz w:val="23"/>
                <w:szCs w:val="23"/>
              </w:rPr>
              <w:t>subordinating conjunction</w:t>
            </w: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</w:t>
            </w:r>
            <w:r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‘if’</w:t>
            </w: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links the main clause, </w:t>
            </w:r>
            <w:r w:rsidRPr="000F5ADC">
              <w:rPr>
                <w:rFonts w:ascii="Comic Sans MS" w:hAnsi="Comic Sans MS"/>
                <w:color w:val="1F497D" w:themeColor="text2"/>
                <w:sz w:val="23"/>
                <w:szCs w:val="23"/>
              </w:rPr>
              <w:t>‘</w:t>
            </w:r>
            <w:r w:rsidRPr="00AF52E8">
              <w:rPr>
                <w:rFonts w:ascii="Comic Sans MS" w:hAnsi="Comic Sans MS"/>
                <w:i/>
                <w:color w:val="0000FF"/>
                <w:sz w:val="23"/>
                <w:szCs w:val="23"/>
              </w:rPr>
              <w:t>You can have your pocket money’</w:t>
            </w:r>
            <w:r w:rsidRPr="000F5ADC">
              <w:rPr>
                <w:rFonts w:ascii="Comic Sans MS" w:hAnsi="Comic Sans MS"/>
                <w:color w:val="1F497D" w:themeColor="text2"/>
                <w:sz w:val="23"/>
                <w:szCs w:val="23"/>
                <w:u w:val="single"/>
              </w:rPr>
              <w:t xml:space="preserve"> </w:t>
            </w: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with the subordinate clause, </w:t>
            </w:r>
            <w:r w:rsidRPr="000F5ADC">
              <w:rPr>
                <w:rFonts w:ascii="Comic Sans MS" w:hAnsi="Comic Sans MS"/>
                <w:i/>
                <w:color w:val="404040" w:themeColor="text1" w:themeTint="BF"/>
                <w:sz w:val="23"/>
                <w:szCs w:val="23"/>
              </w:rPr>
              <w:t>‘</w:t>
            </w:r>
            <w:r w:rsidRPr="00AF52E8">
              <w:rPr>
                <w:rFonts w:ascii="Comic Sans MS" w:hAnsi="Comic Sans MS"/>
                <w:i/>
                <w:color w:val="0000FF"/>
                <w:sz w:val="23"/>
                <w:szCs w:val="23"/>
              </w:rPr>
              <w:t>If you complete your homework”</w:t>
            </w:r>
          </w:p>
          <w:p w14:paraId="28044F0F" w14:textId="77777777" w:rsidR="009618A7" w:rsidRPr="000F5ADC" w:rsidRDefault="009618A7" w:rsidP="009514BE">
            <w:pPr>
              <w:rPr>
                <w:rFonts w:ascii="Comic Sans MS" w:hAnsi="Comic Sans MS"/>
                <w:i/>
                <w:color w:val="1F497D" w:themeColor="text2"/>
                <w:sz w:val="23"/>
                <w:szCs w:val="23"/>
                <w:u w:val="single"/>
              </w:rPr>
            </w:pPr>
          </w:p>
          <w:p w14:paraId="4859C70B" w14:textId="59A81ADA" w:rsidR="009618A7" w:rsidRPr="000F5ADC" w:rsidRDefault="0035261D" w:rsidP="009514BE">
            <w:pPr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</w:pPr>
            <w:r w:rsidRPr="000F5ADC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Subordinating conjunctions</w:t>
            </w:r>
            <w:r w:rsidRPr="000F5ADC">
              <w:rPr>
                <w:rFonts w:ascii="Comic Sans MS" w:hAnsi="Comic Sans MS"/>
                <w:b/>
                <w:color w:val="404040" w:themeColor="text1" w:themeTint="BF"/>
                <w:sz w:val="23"/>
                <w:szCs w:val="23"/>
              </w:rPr>
              <w:t xml:space="preserve"> </w:t>
            </w: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>can also be used at the start of a sentence.</w:t>
            </w:r>
          </w:p>
          <w:p w14:paraId="780F7CDB" w14:textId="342888BC" w:rsidR="0035261D" w:rsidRPr="000F5ADC" w:rsidRDefault="0035261D" w:rsidP="0035261D">
            <w:pPr>
              <w:rPr>
                <w:rFonts w:ascii="Comic Sans MS" w:hAnsi="Comic Sans MS"/>
                <w:b/>
                <w:color w:val="1F497D" w:themeColor="text2"/>
                <w:sz w:val="23"/>
                <w:szCs w:val="23"/>
              </w:rPr>
            </w:pPr>
            <w:r w:rsidRPr="000F5ADC">
              <w:rPr>
                <w:rFonts w:ascii="Comic Sans MS" w:hAnsi="Comic Sans MS"/>
                <w:b/>
                <w:sz w:val="23"/>
                <w:szCs w:val="23"/>
              </w:rPr>
              <w:t xml:space="preserve">Example 5:  </w:t>
            </w:r>
            <w:r w:rsidR="00924262" w:rsidRPr="000F5ADC">
              <w:rPr>
                <w:rFonts w:ascii="Comic Sans MS" w:hAnsi="Comic Sans MS"/>
                <w:b/>
                <w:color w:val="FF0000"/>
                <w:sz w:val="23"/>
                <w:szCs w:val="23"/>
                <w:u w:val="single"/>
              </w:rPr>
              <w:t>Before</w:t>
            </w:r>
            <w:r w:rsidR="00924262" w:rsidRPr="000F5ADC">
              <w:rPr>
                <w:rFonts w:ascii="Comic Sans MS" w:hAnsi="Comic Sans MS"/>
                <w:b/>
                <w:color w:val="1F497D" w:themeColor="text2"/>
                <w:sz w:val="23"/>
                <w:szCs w:val="23"/>
                <w:u w:val="single"/>
              </w:rPr>
              <w:t xml:space="preserve"> </w:t>
            </w:r>
            <w:r w:rsidR="00924262" w:rsidRPr="00AF52E8">
              <w:rPr>
                <w:rFonts w:ascii="Comic Sans MS" w:hAnsi="Comic Sans MS"/>
                <w:b/>
                <w:color w:val="0000FF"/>
                <w:sz w:val="23"/>
                <w:szCs w:val="23"/>
                <w:u w:val="single"/>
              </w:rPr>
              <w:t>eating her dinner</w:t>
            </w:r>
            <w:r w:rsidR="00924262" w:rsidRPr="00AF52E8">
              <w:rPr>
                <w:rFonts w:ascii="Comic Sans MS" w:hAnsi="Comic Sans MS"/>
                <w:b/>
                <w:color w:val="0000FF"/>
                <w:sz w:val="23"/>
                <w:szCs w:val="23"/>
              </w:rPr>
              <w:t>, Katie washed her hands.</w:t>
            </w:r>
          </w:p>
          <w:p w14:paraId="44B3F743" w14:textId="25D88A08" w:rsidR="00924262" w:rsidRPr="000F5ADC" w:rsidRDefault="00924262" w:rsidP="0035261D">
            <w:pPr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</w:pP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The </w:t>
            </w:r>
            <w:r w:rsidRPr="000F5ADC">
              <w:rPr>
                <w:rFonts w:ascii="Comic Sans MS" w:hAnsi="Comic Sans MS"/>
                <w:b/>
                <w:color w:val="404040" w:themeColor="text1" w:themeTint="BF"/>
                <w:sz w:val="23"/>
                <w:szCs w:val="23"/>
              </w:rPr>
              <w:t>subordinating conjunction</w:t>
            </w: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‘</w:t>
            </w:r>
            <w:r w:rsidRPr="000F5ADC">
              <w:rPr>
                <w:rFonts w:ascii="Comic Sans MS" w:hAnsi="Comic Sans MS"/>
                <w:color w:val="FF0000"/>
                <w:sz w:val="23"/>
                <w:szCs w:val="23"/>
              </w:rPr>
              <w:t>before’</w:t>
            </w:r>
            <w:r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 xml:space="preserve"> links the main clause, ‘Katie washed her hands’ with the subordinate clause</w:t>
            </w:r>
            <w:r w:rsidR="00873086" w:rsidRPr="000F5ADC">
              <w:rPr>
                <w:rFonts w:ascii="Comic Sans MS" w:hAnsi="Comic Sans MS"/>
                <w:color w:val="404040" w:themeColor="text1" w:themeTint="BF"/>
                <w:sz w:val="23"/>
                <w:szCs w:val="23"/>
              </w:rPr>
              <w:t>, which explains when she washed her hands.</w:t>
            </w:r>
          </w:p>
          <w:p w14:paraId="211AF949" w14:textId="77777777" w:rsidR="0035261D" w:rsidRPr="000F5ADC" w:rsidRDefault="0035261D" w:rsidP="009514BE">
            <w:pPr>
              <w:rPr>
                <w:rFonts w:ascii="Comic Sans MS" w:hAnsi="Comic Sans MS"/>
                <w:b/>
                <w:color w:val="404040" w:themeColor="text1" w:themeTint="BF"/>
                <w:sz w:val="23"/>
                <w:szCs w:val="23"/>
              </w:rPr>
            </w:pPr>
          </w:p>
          <w:p w14:paraId="40C4BA64" w14:textId="2590503B" w:rsidR="00E458C8" w:rsidRPr="00FA388A" w:rsidRDefault="00E458C8" w:rsidP="000B4E93">
            <w:pPr>
              <w:rPr>
                <w:rFonts w:ascii="Chalkboard" w:hAnsi="Chalkboard"/>
                <w:color w:val="404040" w:themeColor="text1" w:themeTint="BF"/>
              </w:rPr>
            </w:pPr>
          </w:p>
        </w:tc>
      </w:tr>
      <w:tr w:rsidR="00AF0BF7" w14:paraId="3AC0684F" w14:textId="77777777" w:rsidTr="000F5ADC">
        <w:tc>
          <w:tcPr>
            <w:tcW w:w="7763" w:type="dxa"/>
          </w:tcPr>
          <w:p w14:paraId="026E8248" w14:textId="22DA2210" w:rsidR="00AF0BF7" w:rsidRDefault="00AF0BF7"/>
          <w:p w14:paraId="6488C6FE" w14:textId="77777777" w:rsidR="00AF0BF7" w:rsidRDefault="00AF0BF7"/>
          <w:p w14:paraId="6E46D903" w14:textId="77777777" w:rsidR="00AF0BF7" w:rsidRDefault="00AF0BF7"/>
          <w:p w14:paraId="366413B4" w14:textId="77777777" w:rsidR="00AF0BF7" w:rsidRDefault="00AF0BF7"/>
          <w:p w14:paraId="3854BAE8" w14:textId="77777777" w:rsidR="00AF0BF7" w:rsidRDefault="00AF0BF7"/>
          <w:p w14:paraId="259319F2" w14:textId="77777777" w:rsidR="00AF0BF7" w:rsidRDefault="00AF0BF7"/>
          <w:p w14:paraId="17570D38" w14:textId="77777777" w:rsidR="00AF0BF7" w:rsidRDefault="00AF0BF7"/>
          <w:p w14:paraId="01A2C895" w14:textId="77777777" w:rsidR="00AF0BF7" w:rsidRDefault="00AF0BF7"/>
          <w:p w14:paraId="5CF5A82F" w14:textId="77777777" w:rsidR="00AF0BF7" w:rsidRDefault="00AF0BF7"/>
          <w:p w14:paraId="57420BC9" w14:textId="77777777" w:rsidR="00AF0BF7" w:rsidRDefault="00AF0BF7"/>
          <w:p w14:paraId="1BCAF4DD" w14:textId="77777777" w:rsidR="00AF0BF7" w:rsidRDefault="00AF0BF7"/>
          <w:p w14:paraId="542089C4" w14:textId="77777777" w:rsidR="00AF0BF7" w:rsidRDefault="00AF0BF7"/>
          <w:p w14:paraId="7F5208FA" w14:textId="77777777" w:rsidR="00AF0BF7" w:rsidRDefault="00AF0BF7"/>
          <w:p w14:paraId="092F6ACA" w14:textId="77777777" w:rsidR="00AF0BF7" w:rsidRDefault="00AF0BF7"/>
          <w:p w14:paraId="7B20868B" w14:textId="77777777" w:rsidR="00AF0BF7" w:rsidRDefault="00AF0BF7"/>
          <w:p w14:paraId="29D6876C" w14:textId="77777777" w:rsidR="00AF0BF7" w:rsidRDefault="00AF0BF7"/>
          <w:p w14:paraId="2615F6B4" w14:textId="77777777" w:rsidR="00AF0BF7" w:rsidRDefault="00AF0BF7"/>
          <w:p w14:paraId="33A62145" w14:textId="77777777" w:rsidR="00AF0BF7" w:rsidRDefault="00AF0BF7"/>
          <w:p w14:paraId="075731A8" w14:textId="77777777" w:rsidR="00AF0BF7" w:rsidRDefault="00AF0BF7"/>
          <w:p w14:paraId="3718A87D" w14:textId="77777777" w:rsidR="00AF0BF7" w:rsidRDefault="00AF0BF7"/>
          <w:p w14:paraId="48048E90" w14:textId="77777777" w:rsidR="00AF0BF7" w:rsidRDefault="00AF0BF7"/>
          <w:p w14:paraId="71DE0B44" w14:textId="77777777" w:rsidR="00AF0BF7" w:rsidRDefault="00AF0BF7"/>
          <w:p w14:paraId="6E63318D" w14:textId="77777777" w:rsidR="00AF0BF7" w:rsidRDefault="00AF0BF7"/>
          <w:p w14:paraId="6E70E62E" w14:textId="77777777" w:rsidR="00AF0BF7" w:rsidRDefault="00AF0BF7"/>
          <w:p w14:paraId="7C3B6B91" w14:textId="77777777" w:rsidR="00AF0BF7" w:rsidRDefault="00AF0BF7"/>
          <w:p w14:paraId="0E9A996F" w14:textId="77777777" w:rsidR="00AF0BF7" w:rsidRDefault="00AF0BF7"/>
          <w:p w14:paraId="5BFCDF42" w14:textId="77777777" w:rsidR="00AF0BF7" w:rsidRDefault="00AF0BF7"/>
          <w:p w14:paraId="0F0DE010" w14:textId="77777777" w:rsidR="00AF0BF7" w:rsidRDefault="00AF0BF7"/>
          <w:p w14:paraId="22598DAC" w14:textId="77777777" w:rsidR="00AF0BF7" w:rsidRDefault="00AF0BF7"/>
          <w:p w14:paraId="609CBA60" w14:textId="77777777" w:rsidR="00AF0BF7" w:rsidRDefault="00AF0BF7"/>
          <w:p w14:paraId="77A6EC3C" w14:textId="77777777" w:rsidR="00AF0BF7" w:rsidRDefault="00AF0BF7"/>
          <w:p w14:paraId="59C1A132" w14:textId="77777777" w:rsidR="00AF0BF7" w:rsidRDefault="00AF0BF7"/>
          <w:p w14:paraId="7451EE7A" w14:textId="77777777" w:rsidR="00AF0BF7" w:rsidRDefault="00AF0BF7"/>
          <w:p w14:paraId="0636AD11" w14:textId="77777777" w:rsidR="00AF0BF7" w:rsidRDefault="00AF0BF7"/>
          <w:p w14:paraId="7A9A2AA2" w14:textId="77777777" w:rsidR="00AF0BF7" w:rsidRDefault="00AF0BF7"/>
          <w:p w14:paraId="5ADF8818" w14:textId="77777777" w:rsidR="00AF0BF7" w:rsidRDefault="00AF0BF7"/>
        </w:tc>
        <w:tc>
          <w:tcPr>
            <w:tcW w:w="7853" w:type="dxa"/>
          </w:tcPr>
          <w:p w14:paraId="3644EF3A" w14:textId="77777777" w:rsidR="004E583C" w:rsidRPr="004E583C" w:rsidRDefault="004E583C" w:rsidP="003345BC">
            <w:pPr>
              <w:jc w:val="center"/>
              <w:rPr>
                <w:rFonts w:ascii="Chalkboard" w:hAnsi="Chalkboard"/>
                <w:color w:val="1F497D" w:themeColor="text2"/>
                <w:sz w:val="16"/>
                <w:szCs w:val="16"/>
              </w:rPr>
            </w:pPr>
          </w:p>
          <w:p w14:paraId="14F3B457" w14:textId="77777777" w:rsidR="00545E0B" w:rsidRPr="003139B2" w:rsidRDefault="00545E0B" w:rsidP="00545E0B">
            <w:pPr>
              <w:jc w:val="center"/>
              <w:rPr>
                <w:rFonts w:ascii="Comic Sans MS" w:hAnsi="Comic Sans MS"/>
                <w:color w:val="1F497D" w:themeColor="text2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>Romsey</w:t>
            </w:r>
            <w:proofErr w:type="spellEnd"/>
            <w:r>
              <w:rPr>
                <w:rFonts w:ascii="Comic Sans MS" w:hAnsi="Comic Sans MS"/>
                <w:color w:val="1F497D" w:themeColor="text2"/>
                <w:sz w:val="40"/>
                <w:szCs w:val="40"/>
              </w:rPr>
              <w:t xml:space="preserve"> Abbey C of E Primary School</w:t>
            </w:r>
          </w:p>
          <w:p w14:paraId="645A2520" w14:textId="77777777" w:rsidR="00545E0B" w:rsidRPr="003139B2" w:rsidRDefault="00545E0B" w:rsidP="00545E0B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anchor distT="36576" distB="36576" distL="36576" distR="36576" simplePos="0" relativeHeight="251701248" behindDoc="0" locked="0" layoutInCell="1" allowOverlap="1" wp14:anchorId="714F2D51" wp14:editId="058A5D76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95250</wp:posOffset>
                  </wp:positionV>
                  <wp:extent cx="1000125" cy="1120775"/>
                  <wp:effectExtent l="0" t="0" r="9525" b="3175"/>
                  <wp:wrapNone/>
                  <wp:docPr id="6" name="Picture 6" descr="Description: Ethelfle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Ethelfle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C5202C" w14:textId="77777777" w:rsidR="00184A11" w:rsidRPr="000F5ADC" w:rsidRDefault="00184A11" w:rsidP="00184A11">
            <w:pPr>
              <w:rPr>
                <w:rFonts w:ascii="Comic Sans MS" w:hAnsi="Comic Sans MS"/>
                <w:color w:val="FF0000"/>
                <w:sz w:val="72"/>
                <w:szCs w:val="72"/>
              </w:rPr>
            </w:pPr>
            <w:bookmarkStart w:id="0" w:name="_GoBack"/>
            <w:bookmarkEnd w:id="0"/>
          </w:p>
          <w:p w14:paraId="42699D2B" w14:textId="2294F3EF" w:rsidR="00AF0BF7" w:rsidRPr="000F5ADC" w:rsidRDefault="00AF0BF7" w:rsidP="00AF0BF7">
            <w:pPr>
              <w:jc w:val="center"/>
              <w:rPr>
                <w:rFonts w:ascii="Comic Sans MS" w:hAnsi="Comic Sans MS"/>
                <w:color w:val="0000FF"/>
                <w:sz w:val="64"/>
                <w:szCs w:val="64"/>
              </w:rPr>
            </w:pPr>
            <w:r w:rsidRPr="000F5ADC">
              <w:rPr>
                <w:rFonts w:ascii="Comic Sans MS" w:hAnsi="Comic Sans MS"/>
                <w:color w:val="0000FF"/>
                <w:sz w:val="64"/>
                <w:szCs w:val="64"/>
              </w:rPr>
              <w:t xml:space="preserve">Year </w:t>
            </w:r>
            <w:r w:rsidR="00C25590" w:rsidRPr="000F5ADC">
              <w:rPr>
                <w:rFonts w:ascii="Comic Sans MS" w:hAnsi="Comic Sans MS"/>
                <w:color w:val="0000FF"/>
                <w:sz w:val="64"/>
                <w:szCs w:val="64"/>
              </w:rPr>
              <w:t>3</w:t>
            </w:r>
          </w:p>
          <w:p w14:paraId="68BF500A" w14:textId="0F183616" w:rsidR="00AF0BF7" w:rsidRPr="000F5ADC" w:rsidRDefault="00AF0BF7" w:rsidP="00AF0BF7">
            <w:pPr>
              <w:jc w:val="center"/>
              <w:rPr>
                <w:rFonts w:ascii="Comic Sans MS" w:hAnsi="Comic Sans MS"/>
                <w:color w:val="0000FF"/>
                <w:sz w:val="64"/>
                <w:szCs w:val="64"/>
              </w:rPr>
            </w:pPr>
            <w:r w:rsidRPr="000F5ADC">
              <w:rPr>
                <w:rFonts w:ascii="Comic Sans MS" w:hAnsi="Comic Sans MS"/>
                <w:color w:val="0000FF"/>
                <w:sz w:val="64"/>
                <w:szCs w:val="64"/>
              </w:rPr>
              <w:t>Grammar Guide</w:t>
            </w:r>
          </w:p>
          <w:p w14:paraId="4C74DFF4" w14:textId="617A9FB0" w:rsidR="005F4D9E" w:rsidRPr="000F5ADC" w:rsidRDefault="005F4D9E" w:rsidP="005F4D9E">
            <w:pPr>
              <w:jc w:val="center"/>
              <w:rPr>
                <w:rFonts w:ascii="Comic Sans MS" w:hAnsi="Comic Sans MS"/>
              </w:rPr>
            </w:pPr>
          </w:p>
          <w:p w14:paraId="019D2EB7" w14:textId="77777777" w:rsidR="005F4D9E" w:rsidRPr="000F5ADC" w:rsidRDefault="005F4D9E" w:rsidP="005F4D9E">
            <w:pPr>
              <w:rPr>
                <w:rFonts w:ascii="Comic Sans MS" w:hAnsi="Comic Sans MS"/>
              </w:rPr>
            </w:pPr>
          </w:p>
          <w:p w14:paraId="1039589C" w14:textId="77777777" w:rsidR="005F4D9E" w:rsidRPr="000F5ADC" w:rsidRDefault="005F4D9E" w:rsidP="005F4D9E">
            <w:pPr>
              <w:rPr>
                <w:rFonts w:ascii="Comic Sans MS" w:hAnsi="Comic Sans MS"/>
              </w:rPr>
            </w:pPr>
          </w:p>
          <w:p w14:paraId="0DC33A51" w14:textId="77777777" w:rsidR="005F4D9E" w:rsidRPr="000F5ADC" w:rsidRDefault="005F4D9E" w:rsidP="005F4D9E">
            <w:pPr>
              <w:rPr>
                <w:rFonts w:ascii="Comic Sans MS" w:hAnsi="Comic Sans MS"/>
              </w:rPr>
            </w:pPr>
          </w:p>
          <w:p w14:paraId="57E54434" w14:textId="77777777" w:rsidR="005F4D9E" w:rsidRPr="000F5ADC" w:rsidRDefault="005F4D9E" w:rsidP="005F4D9E">
            <w:pPr>
              <w:rPr>
                <w:rFonts w:ascii="Comic Sans MS" w:hAnsi="Comic Sans MS"/>
              </w:rPr>
            </w:pPr>
          </w:p>
          <w:p w14:paraId="05FC433A" w14:textId="77777777" w:rsidR="005F4D9E" w:rsidRPr="000F5ADC" w:rsidRDefault="005F4D9E" w:rsidP="005F4D9E">
            <w:pPr>
              <w:rPr>
                <w:rFonts w:ascii="Comic Sans MS" w:hAnsi="Comic Sans MS"/>
              </w:rPr>
            </w:pPr>
          </w:p>
          <w:p w14:paraId="0CC815B7" w14:textId="77777777" w:rsidR="005F4D9E" w:rsidRPr="000F5ADC" w:rsidRDefault="005F4D9E" w:rsidP="005F4D9E">
            <w:pPr>
              <w:rPr>
                <w:rFonts w:ascii="Comic Sans MS" w:hAnsi="Comic Sans MS"/>
              </w:rPr>
            </w:pPr>
          </w:p>
          <w:p w14:paraId="59DB5E75" w14:textId="77777777" w:rsidR="005F4D9E" w:rsidRPr="000F5ADC" w:rsidRDefault="005F4D9E" w:rsidP="005F4D9E">
            <w:pPr>
              <w:rPr>
                <w:rFonts w:ascii="Comic Sans MS" w:hAnsi="Comic Sans MS"/>
              </w:rPr>
            </w:pPr>
          </w:p>
          <w:p w14:paraId="650FB9E9" w14:textId="14382115" w:rsidR="005F4D9E" w:rsidRPr="000F5ADC" w:rsidRDefault="005F4D9E" w:rsidP="005F4D9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980C32" w14:textId="0A18CE3B" w:rsidR="005F4D9E" w:rsidRPr="000F5ADC" w:rsidRDefault="005F4D9E" w:rsidP="005F4D9E">
            <w:pPr>
              <w:jc w:val="center"/>
              <w:rPr>
                <w:rFonts w:ascii="Comic Sans MS" w:hAnsi="Comic Sans MS"/>
                <w:color w:val="0000FF"/>
                <w:sz w:val="48"/>
                <w:szCs w:val="48"/>
              </w:rPr>
            </w:pPr>
            <w:r w:rsidRPr="000F5ADC">
              <w:rPr>
                <w:rFonts w:ascii="Comic Sans MS" w:hAnsi="Comic Sans MS" w:cs="Helvetica"/>
                <w:noProof/>
                <w:color w:val="0000FF"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00812FAC" wp14:editId="342B86E6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-1778635</wp:posOffset>
                  </wp:positionV>
                  <wp:extent cx="2346960" cy="1390015"/>
                  <wp:effectExtent l="0" t="0" r="0" b="6985"/>
                  <wp:wrapSquare wrapText="bothSides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3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5ADC">
              <w:rPr>
                <w:rFonts w:ascii="Comic Sans MS" w:hAnsi="Comic Sans MS"/>
                <w:color w:val="0000FF"/>
                <w:sz w:val="48"/>
                <w:szCs w:val="48"/>
              </w:rPr>
              <w:t>For Children and Parents</w:t>
            </w:r>
          </w:p>
          <w:p w14:paraId="40E7C414" w14:textId="4859EA8F" w:rsidR="00AF0BF7" w:rsidRPr="000F5ADC" w:rsidRDefault="004E583C" w:rsidP="000F5ADC">
            <w:pPr>
              <w:rPr>
                <w:rFonts w:ascii="Comic Sans MS" w:hAnsi="Comic Sans MS"/>
              </w:rPr>
            </w:pPr>
            <w:r w:rsidRPr="000F5ADC">
              <w:rPr>
                <w:rFonts w:ascii="Comic Sans MS" w:hAnsi="Comic Sans MS"/>
                <w:noProof/>
                <w:color w:val="FF0000"/>
                <w:sz w:val="48"/>
                <w:szCs w:val="4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524C5E" wp14:editId="76A7B91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287655</wp:posOffset>
                      </wp:positionV>
                      <wp:extent cx="4457700" cy="800100"/>
                      <wp:effectExtent l="25400" t="25400" r="139700" b="13970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28575" cmpd="sng">
                                <a:solidFill>
                                  <a:srgbClr val="1F497D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19761D" w14:textId="0263192F" w:rsidR="004940E8" w:rsidRPr="000F5ADC" w:rsidRDefault="004940E8" w:rsidP="005F4D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F5ADC">
                                    <w:rPr>
                                      <w:rFonts w:ascii="Comic Sans MS" w:hAnsi="Comic Sans MS"/>
                                    </w:rPr>
                                    <w:t>A guide to the key grammar skills and understanding that your child will be learning this year with examples and practice questions to help you support them at home.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9" o:spid="_x0000_s1033" type="#_x0000_t202" style="position:absolute;margin-left:14.6pt;margin-top:22.65pt;width:351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" fillcolor="#cfc" strokecolor="#1f497d" strokeweight="2.25pt">
                      <v:shadow on="t" opacity="26214f" mv:blur="50800f" origin="-.5,-.5" offset="26941emu,26941emu"/>
                      <v:textbox>
                        <w:txbxContent>
                          <w:p w14:paraId="3319761D" w14:textId="0263192F" w:rsidR="004940E8" w:rsidRPr="000F5ADC" w:rsidRDefault="004940E8" w:rsidP="005F4D9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F5ADC">
                              <w:rPr>
                                <w:rFonts w:ascii="Comic Sans MS" w:hAnsi="Comic Sans MS"/>
                              </w:rPr>
                              <w:t>A guide to the key grammar skills and understanding that your child will be learning this year with examples and practice questions to help you support them at home.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3269204" w14:textId="77777777" w:rsidR="00B350AE" w:rsidRDefault="00B350AE"/>
    <w:sectPr w:rsidR="00B350AE" w:rsidSect="00FC322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D0F"/>
    <w:multiLevelType w:val="hybridMultilevel"/>
    <w:tmpl w:val="D7F8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D4F02"/>
    <w:multiLevelType w:val="hybridMultilevel"/>
    <w:tmpl w:val="EB84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F516E"/>
    <w:multiLevelType w:val="hybridMultilevel"/>
    <w:tmpl w:val="77EC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F"/>
    <w:rsid w:val="00011F2B"/>
    <w:rsid w:val="00031DDD"/>
    <w:rsid w:val="00035215"/>
    <w:rsid w:val="000537C4"/>
    <w:rsid w:val="000B4E93"/>
    <w:rsid w:val="000C1604"/>
    <w:rsid w:val="000D6D7A"/>
    <w:rsid w:val="000E725F"/>
    <w:rsid w:val="000F2D66"/>
    <w:rsid w:val="000F5ADC"/>
    <w:rsid w:val="00120122"/>
    <w:rsid w:val="0013294B"/>
    <w:rsid w:val="001354EF"/>
    <w:rsid w:val="001475D6"/>
    <w:rsid w:val="00175F15"/>
    <w:rsid w:val="00184A11"/>
    <w:rsid w:val="00194E5F"/>
    <w:rsid w:val="001A49D0"/>
    <w:rsid w:val="001E5E0D"/>
    <w:rsid w:val="001F5458"/>
    <w:rsid w:val="00290AF1"/>
    <w:rsid w:val="002E2C99"/>
    <w:rsid w:val="002E6841"/>
    <w:rsid w:val="0030381F"/>
    <w:rsid w:val="003108B1"/>
    <w:rsid w:val="003345BC"/>
    <w:rsid w:val="00341E41"/>
    <w:rsid w:val="0035261D"/>
    <w:rsid w:val="00394768"/>
    <w:rsid w:val="003B3FD8"/>
    <w:rsid w:val="003C390A"/>
    <w:rsid w:val="003E39EF"/>
    <w:rsid w:val="004070EC"/>
    <w:rsid w:val="00412390"/>
    <w:rsid w:val="00433508"/>
    <w:rsid w:val="00446120"/>
    <w:rsid w:val="004940E8"/>
    <w:rsid w:val="004D00D9"/>
    <w:rsid w:val="004E583C"/>
    <w:rsid w:val="00526688"/>
    <w:rsid w:val="00541039"/>
    <w:rsid w:val="00545E0B"/>
    <w:rsid w:val="005F4D9E"/>
    <w:rsid w:val="0067355A"/>
    <w:rsid w:val="006B1D78"/>
    <w:rsid w:val="006E0CF2"/>
    <w:rsid w:val="006E4193"/>
    <w:rsid w:val="0070569F"/>
    <w:rsid w:val="0070759E"/>
    <w:rsid w:val="00715136"/>
    <w:rsid w:val="00766E97"/>
    <w:rsid w:val="007C569A"/>
    <w:rsid w:val="007C5FC8"/>
    <w:rsid w:val="007C7B40"/>
    <w:rsid w:val="007D5E01"/>
    <w:rsid w:val="00873086"/>
    <w:rsid w:val="008B5DEB"/>
    <w:rsid w:val="008B79DC"/>
    <w:rsid w:val="008C728A"/>
    <w:rsid w:val="008E49C3"/>
    <w:rsid w:val="009173DC"/>
    <w:rsid w:val="00924262"/>
    <w:rsid w:val="00950CBA"/>
    <w:rsid w:val="009514BE"/>
    <w:rsid w:val="009618A7"/>
    <w:rsid w:val="009A3FF8"/>
    <w:rsid w:val="009E1E64"/>
    <w:rsid w:val="00A20656"/>
    <w:rsid w:val="00A26966"/>
    <w:rsid w:val="00A861D2"/>
    <w:rsid w:val="00AF0BF7"/>
    <w:rsid w:val="00AF52E8"/>
    <w:rsid w:val="00B277EC"/>
    <w:rsid w:val="00B350AE"/>
    <w:rsid w:val="00B35FB5"/>
    <w:rsid w:val="00BA7462"/>
    <w:rsid w:val="00C25590"/>
    <w:rsid w:val="00C519EC"/>
    <w:rsid w:val="00C61930"/>
    <w:rsid w:val="00C947F2"/>
    <w:rsid w:val="00CE1C7C"/>
    <w:rsid w:val="00D5110D"/>
    <w:rsid w:val="00D66F7E"/>
    <w:rsid w:val="00D70C0E"/>
    <w:rsid w:val="00D81663"/>
    <w:rsid w:val="00DA5DF5"/>
    <w:rsid w:val="00E458C8"/>
    <w:rsid w:val="00E97AFE"/>
    <w:rsid w:val="00EB29F6"/>
    <w:rsid w:val="00EC3FAB"/>
    <w:rsid w:val="00EE2E9F"/>
    <w:rsid w:val="00F142DA"/>
    <w:rsid w:val="00F26BF1"/>
    <w:rsid w:val="00F425C1"/>
    <w:rsid w:val="00F43103"/>
    <w:rsid w:val="00F715FC"/>
    <w:rsid w:val="00F9044F"/>
    <w:rsid w:val="00FA1DA0"/>
    <w:rsid w:val="00FA388A"/>
    <w:rsid w:val="00FA7035"/>
    <w:rsid w:val="00FB3155"/>
    <w:rsid w:val="00FC322F"/>
    <w:rsid w:val="00FC78B3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9A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Marchwood Junior School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Marchwood Junior</dc:creator>
  <cp:lastModifiedBy>Home</cp:lastModifiedBy>
  <cp:revision>2</cp:revision>
  <dcterms:created xsi:type="dcterms:W3CDTF">2017-09-30T13:23:00Z</dcterms:created>
  <dcterms:modified xsi:type="dcterms:W3CDTF">2017-09-30T13:23:00Z</dcterms:modified>
</cp:coreProperties>
</file>